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7CA7D" w14:textId="5FBBC548" w:rsidR="00CD1239" w:rsidRPr="003440BF" w:rsidRDefault="00B83C23" w:rsidP="00961ACF">
      <w:pPr>
        <w:spacing w:line="276" w:lineRule="auto"/>
        <w:jc w:val="center"/>
        <w:rPr>
          <w:szCs w:val="26"/>
        </w:rPr>
      </w:pPr>
      <w:r w:rsidRPr="003440BF">
        <w:rPr>
          <w:szCs w:val="26"/>
        </w:rPr>
        <w:t>2</w:t>
      </w:r>
      <w:r w:rsidR="00B67D96" w:rsidRPr="003440BF">
        <w:rPr>
          <w:szCs w:val="26"/>
        </w:rPr>
        <w:t>6</w:t>
      </w:r>
      <w:r w:rsidR="009A0EB9" w:rsidRPr="003440BF">
        <w:rPr>
          <w:szCs w:val="26"/>
        </w:rPr>
        <w:t xml:space="preserve"> febbraio 2021 </w:t>
      </w:r>
      <w:r w:rsidR="00097C16" w:rsidRPr="003440BF">
        <w:rPr>
          <w:szCs w:val="26"/>
        </w:rPr>
        <w:t xml:space="preserve">ore </w:t>
      </w:r>
      <w:r w:rsidR="004D2118" w:rsidRPr="003440BF">
        <w:rPr>
          <w:szCs w:val="26"/>
        </w:rPr>
        <w:t>1</w:t>
      </w:r>
      <w:r w:rsidR="00043DCD">
        <w:rPr>
          <w:szCs w:val="26"/>
        </w:rPr>
        <w:t>3.10</w:t>
      </w:r>
    </w:p>
    <w:p w14:paraId="7EEFD621" w14:textId="48CEF509" w:rsidR="00EA5E1A" w:rsidRPr="003440BF" w:rsidRDefault="000E792B" w:rsidP="002E67F9">
      <w:pPr>
        <w:jc w:val="both"/>
        <w:rPr>
          <w:szCs w:val="26"/>
        </w:rPr>
      </w:pPr>
      <w:r w:rsidRPr="003440BF">
        <w:rPr>
          <w:szCs w:val="26"/>
        </w:rPr>
        <w:tab/>
      </w:r>
      <w:r w:rsidR="006E16EB" w:rsidRPr="003440BF">
        <w:rPr>
          <w:szCs w:val="26"/>
        </w:rPr>
        <w:t xml:space="preserve"> </w:t>
      </w:r>
    </w:p>
    <w:p w14:paraId="5ED84E7E" w14:textId="5D9E9409" w:rsidR="00EC5662" w:rsidRDefault="00F473C3" w:rsidP="00CA64AE">
      <w:pPr>
        <w:ind w:left="1560" w:hanging="1560"/>
        <w:jc w:val="both"/>
        <w:rPr>
          <w:szCs w:val="26"/>
        </w:rPr>
      </w:pPr>
      <w:r>
        <w:rPr>
          <w:b/>
          <w:szCs w:val="26"/>
        </w:rPr>
        <w:t xml:space="preserve">  </w:t>
      </w:r>
      <w:r w:rsidR="000045D8" w:rsidRPr="003440BF">
        <w:rPr>
          <w:b/>
          <w:szCs w:val="26"/>
        </w:rPr>
        <w:t>OGGETTO:</w:t>
      </w:r>
      <w:r w:rsidR="000045D8" w:rsidRPr="003440BF">
        <w:rPr>
          <w:szCs w:val="26"/>
        </w:rPr>
        <w:t xml:space="preserve"> </w:t>
      </w:r>
      <w:r w:rsidR="00EC5662" w:rsidRPr="00F473C3">
        <w:rPr>
          <w:szCs w:val="26"/>
          <w:u w:val="single"/>
        </w:rPr>
        <w:t>Autostrada A22</w:t>
      </w:r>
      <w:r w:rsidR="00EC5662" w:rsidRPr="00F473C3">
        <w:rPr>
          <w:szCs w:val="26"/>
        </w:rPr>
        <w:t xml:space="preserve">- Valico del Brennero. </w:t>
      </w:r>
      <w:r w:rsidR="00EC5662">
        <w:rPr>
          <w:szCs w:val="26"/>
          <w:u w:val="single"/>
        </w:rPr>
        <w:t xml:space="preserve">Divieto di circolazione per i mezzi pesanti vigente ogni fine settimana dalle ore 15.00 di sabato fino alle ore 05.00 del lunedì successivo. </w:t>
      </w:r>
    </w:p>
    <w:p w14:paraId="24FADB2A" w14:textId="07769E99" w:rsidR="00CA64AE" w:rsidRDefault="00EC5662" w:rsidP="00EC5662">
      <w:pPr>
        <w:ind w:left="1560" w:hanging="144"/>
        <w:jc w:val="both"/>
        <w:rPr>
          <w:szCs w:val="26"/>
        </w:rPr>
      </w:pPr>
      <w:r w:rsidRPr="00EC5662">
        <w:rPr>
          <w:b/>
          <w:szCs w:val="26"/>
        </w:rPr>
        <w:t xml:space="preserve"> </w:t>
      </w:r>
      <w:r w:rsidRPr="00EC5662">
        <w:rPr>
          <w:szCs w:val="26"/>
        </w:rPr>
        <w:t xml:space="preserve"> </w:t>
      </w:r>
      <w:r w:rsidR="00B67D96" w:rsidRPr="00EC5662">
        <w:rPr>
          <w:szCs w:val="26"/>
          <w:u w:val="single"/>
        </w:rPr>
        <w:t>Autostrada</w:t>
      </w:r>
      <w:r w:rsidR="00B67D96" w:rsidRPr="00F473C3">
        <w:rPr>
          <w:szCs w:val="26"/>
          <w:u w:val="single"/>
        </w:rPr>
        <w:t xml:space="preserve"> A4</w:t>
      </w:r>
      <w:r w:rsidR="007159D9" w:rsidRPr="003440BF">
        <w:rPr>
          <w:szCs w:val="26"/>
        </w:rPr>
        <w:t xml:space="preserve"> </w:t>
      </w:r>
      <w:r w:rsidR="00CC025C" w:rsidRPr="003440BF">
        <w:rPr>
          <w:szCs w:val="26"/>
        </w:rPr>
        <w:t xml:space="preserve">- </w:t>
      </w:r>
      <w:r w:rsidR="007159D9" w:rsidRPr="003440BF">
        <w:rPr>
          <w:szCs w:val="26"/>
        </w:rPr>
        <w:t>l</w:t>
      </w:r>
      <w:r w:rsidR="00B67D96" w:rsidRPr="003440BF">
        <w:rPr>
          <w:szCs w:val="26"/>
        </w:rPr>
        <w:t xml:space="preserve">avori presso il </w:t>
      </w:r>
      <w:r w:rsidR="00B67D96" w:rsidRPr="00F473C3">
        <w:rPr>
          <w:szCs w:val="26"/>
          <w:u w:val="single"/>
        </w:rPr>
        <w:t>nodo di Palmanova</w:t>
      </w:r>
      <w:r w:rsidR="00B67D96" w:rsidRPr="003440BF">
        <w:rPr>
          <w:szCs w:val="26"/>
        </w:rPr>
        <w:t xml:space="preserve"> – interconnessione A4-A23 dalle ore 21.00 del 26 febbraio alle ore 05.00 di lunedì 01 marzo 2021</w:t>
      </w:r>
      <w:r w:rsidR="007159D9" w:rsidRPr="003440BF">
        <w:rPr>
          <w:szCs w:val="26"/>
        </w:rPr>
        <w:t>.</w:t>
      </w:r>
      <w:r w:rsidR="00B67D96" w:rsidRPr="003440BF">
        <w:rPr>
          <w:szCs w:val="26"/>
        </w:rPr>
        <w:t xml:space="preserve"> </w:t>
      </w:r>
    </w:p>
    <w:p w14:paraId="690FD6C6" w14:textId="77777777" w:rsidR="00EC5662" w:rsidRDefault="00EC5662" w:rsidP="00EC5662">
      <w:pPr>
        <w:ind w:left="1560" w:hanging="144"/>
        <w:jc w:val="both"/>
        <w:rPr>
          <w:szCs w:val="26"/>
        </w:rPr>
      </w:pPr>
    </w:p>
    <w:p w14:paraId="06734659" w14:textId="27A21801" w:rsidR="00F473C3" w:rsidRPr="003440BF" w:rsidRDefault="00F473C3" w:rsidP="00CA64AE">
      <w:pPr>
        <w:ind w:left="1560" w:hanging="1560"/>
        <w:jc w:val="both"/>
        <w:rPr>
          <w:szCs w:val="26"/>
        </w:rPr>
      </w:pPr>
      <w:r>
        <w:rPr>
          <w:b/>
          <w:szCs w:val="26"/>
        </w:rPr>
        <w:tab/>
      </w:r>
    </w:p>
    <w:p w14:paraId="575C9FF2" w14:textId="52BD9E0E" w:rsidR="00EC5662" w:rsidRPr="003440BF" w:rsidRDefault="00EC5662" w:rsidP="00EC5662">
      <w:pPr>
        <w:jc w:val="both"/>
        <w:rPr>
          <w:szCs w:val="26"/>
        </w:rPr>
      </w:pPr>
      <w:r w:rsidRPr="003440BF">
        <w:rPr>
          <w:szCs w:val="26"/>
        </w:rPr>
        <w:t>Si ricorda che</w:t>
      </w:r>
      <w:r>
        <w:rPr>
          <w:szCs w:val="26"/>
        </w:rPr>
        <w:t>,</w:t>
      </w:r>
      <w:r w:rsidRPr="003440BF">
        <w:rPr>
          <w:szCs w:val="26"/>
        </w:rPr>
        <w:t xml:space="preserve"> a causa del consueto </w:t>
      </w:r>
      <w:r w:rsidRPr="003440BF">
        <w:rPr>
          <w:szCs w:val="26"/>
          <w:u w:val="single"/>
        </w:rPr>
        <w:t>blocco della circolazione per i mezzi pesanti del fine settimana vigente in Austria</w:t>
      </w:r>
      <w:r w:rsidRPr="003440BF">
        <w:rPr>
          <w:szCs w:val="26"/>
        </w:rPr>
        <w:t xml:space="preserve">, è </w:t>
      </w:r>
      <w:r>
        <w:rPr>
          <w:szCs w:val="26"/>
        </w:rPr>
        <w:t>verosimile che già nel corso della mattinata di domani</w:t>
      </w:r>
      <w:r w:rsidR="008512D3">
        <w:rPr>
          <w:szCs w:val="26"/>
        </w:rPr>
        <w:t>,</w:t>
      </w:r>
      <w:r w:rsidR="00043DCD">
        <w:rPr>
          <w:szCs w:val="26"/>
        </w:rPr>
        <w:t xml:space="preserve"> sabato 27 febbraio 2021</w:t>
      </w:r>
      <w:r w:rsidR="008512D3">
        <w:rPr>
          <w:szCs w:val="26"/>
        </w:rPr>
        <w:t>,</w:t>
      </w:r>
      <w:r>
        <w:rPr>
          <w:szCs w:val="26"/>
        </w:rPr>
        <w:t xml:space="preserve"> le aree di sosta e di parcheggio presenti lungo la A22</w:t>
      </w:r>
      <w:r w:rsidRPr="003440BF">
        <w:rPr>
          <w:szCs w:val="26"/>
        </w:rPr>
        <w:t xml:space="preserve">, compreso l’interporto di Verona Nord, </w:t>
      </w:r>
      <w:r>
        <w:rPr>
          <w:szCs w:val="26"/>
        </w:rPr>
        <w:t xml:space="preserve">possano saturarsi velocemente, come accaduto </w:t>
      </w:r>
      <w:r w:rsidRPr="003440BF">
        <w:rPr>
          <w:szCs w:val="26"/>
        </w:rPr>
        <w:t xml:space="preserve">lo scorso </w:t>
      </w:r>
      <w:r>
        <w:rPr>
          <w:szCs w:val="26"/>
        </w:rPr>
        <w:t>week-end</w:t>
      </w:r>
      <w:r w:rsidRPr="003440BF">
        <w:rPr>
          <w:szCs w:val="26"/>
        </w:rPr>
        <w:t>. Si rammenta a</w:t>
      </w:r>
      <w:r>
        <w:rPr>
          <w:szCs w:val="26"/>
        </w:rPr>
        <w:t xml:space="preserve">i conducenti professionali </w:t>
      </w:r>
      <w:r w:rsidRPr="003440BF">
        <w:rPr>
          <w:szCs w:val="26"/>
        </w:rPr>
        <w:t xml:space="preserve">che il divieto di circolazione in Austria </w:t>
      </w:r>
      <w:r w:rsidRPr="003440BF">
        <w:rPr>
          <w:szCs w:val="26"/>
          <w:u w:val="single"/>
        </w:rPr>
        <w:t>vige dalle ore 15.00 del sabato alle ore 05.00 del lunedì successivo</w:t>
      </w:r>
      <w:r>
        <w:rPr>
          <w:szCs w:val="26"/>
        </w:rPr>
        <w:t xml:space="preserve"> e di mantenersi informati sulla situazione della viabilità</w:t>
      </w:r>
      <w:r w:rsidRPr="003440BF">
        <w:rPr>
          <w:szCs w:val="26"/>
        </w:rPr>
        <w:t xml:space="preserve">. </w:t>
      </w:r>
      <w:r>
        <w:rPr>
          <w:szCs w:val="26"/>
        </w:rPr>
        <w:t>Ciò in quanto</w:t>
      </w:r>
      <w:r w:rsidRPr="003440BF">
        <w:rPr>
          <w:szCs w:val="26"/>
        </w:rPr>
        <w:t xml:space="preserve">, nell’ipotesi in cui sulla A/22 non </w:t>
      </w:r>
      <w:r>
        <w:rPr>
          <w:szCs w:val="26"/>
        </w:rPr>
        <w:t>dovesse essere</w:t>
      </w:r>
      <w:r w:rsidRPr="003440BF">
        <w:rPr>
          <w:szCs w:val="26"/>
        </w:rPr>
        <w:t xml:space="preserve"> più possibile assorbire il traffico dei mezzi pesanti,</w:t>
      </w:r>
      <w:r>
        <w:rPr>
          <w:szCs w:val="26"/>
        </w:rPr>
        <w:t xml:space="preserve"> già dal </w:t>
      </w:r>
      <w:r w:rsidR="00043DCD">
        <w:rPr>
          <w:szCs w:val="26"/>
        </w:rPr>
        <w:t>prossimo</w:t>
      </w:r>
      <w:r w:rsidR="008512D3">
        <w:rPr>
          <w:szCs w:val="26"/>
        </w:rPr>
        <w:t xml:space="preserve"> sabato mattina</w:t>
      </w:r>
      <w:r w:rsidRPr="003440BF">
        <w:rPr>
          <w:szCs w:val="26"/>
        </w:rPr>
        <w:t xml:space="preserve"> coloro i quali </w:t>
      </w:r>
      <w:r w:rsidR="00043DCD">
        <w:rPr>
          <w:szCs w:val="26"/>
        </w:rPr>
        <w:t>saranno</w:t>
      </w:r>
      <w:r w:rsidRPr="003440BF">
        <w:rPr>
          <w:szCs w:val="26"/>
        </w:rPr>
        <w:t xml:space="preserve"> diretti in Austria, allo svincolo di Verona verranno deviati lungo la A/4 per prendere la A/23 verso il confine di stato di Coccau- Tarvisio</w:t>
      </w:r>
      <w:r w:rsidR="008512D3">
        <w:rPr>
          <w:szCs w:val="26"/>
        </w:rPr>
        <w:t>,</w:t>
      </w:r>
      <w:r w:rsidRPr="003440BF">
        <w:rPr>
          <w:szCs w:val="26"/>
        </w:rPr>
        <w:t xml:space="preserve"> dove potranno attendere il termine del divieto di circolazione Austriaco nelle aree di sosta presenti lungo quel tragitto.</w:t>
      </w:r>
    </w:p>
    <w:p w14:paraId="1770DE49" w14:textId="77777777" w:rsidR="00EC5662" w:rsidRPr="003440BF" w:rsidRDefault="00EC5662" w:rsidP="00EC5662">
      <w:pPr>
        <w:jc w:val="both"/>
        <w:rPr>
          <w:szCs w:val="26"/>
        </w:rPr>
      </w:pPr>
    </w:p>
    <w:p w14:paraId="600C420D" w14:textId="77777777" w:rsidR="00EC5662" w:rsidRPr="003440BF" w:rsidRDefault="00EC5662" w:rsidP="00EC5662">
      <w:pPr>
        <w:jc w:val="both"/>
        <w:rPr>
          <w:szCs w:val="26"/>
          <w:u w:val="single"/>
        </w:rPr>
      </w:pPr>
      <w:r w:rsidRPr="003440BF">
        <w:rPr>
          <w:szCs w:val="26"/>
        </w:rPr>
        <w:t xml:space="preserve">Sotto il profilo sanitario, si ricorda che </w:t>
      </w:r>
      <w:r w:rsidRPr="003440BF">
        <w:rPr>
          <w:szCs w:val="26"/>
          <w:u w:val="single"/>
        </w:rPr>
        <w:t>permangono le limitazioni di accesso in territorio tedesco con la necessità per chi attraversa il Tirolo di giungere al confine munito di un certificato attestante la negatività al virus COVID-19 effettuato non più di 48 prima dell’ingresso.</w:t>
      </w:r>
    </w:p>
    <w:p w14:paraId="748D4393" w14:textId="6AA72468" w:rsidR="00CC427D" w:rsidRPr="003440BF" w:rsidRDefault="00CC427D" w:rsidP="00AC3AD0">
      <w:pPr>
        <w:ind w:left="1560" w:hanging="1560"/>
        <w:jc w:val="both"/>
        <w:rPr>
          <w:szCs w:val="26"/>
        </w:rPr>
      </w:pPr>
    </w:p>
    <w:p w14:paraId="69418FD0" w14:textId="4D4B0E13" w:rsidR="00B67D96" w:rsidRPr="003440BF" w:rsidRDefault="00B67D96" w:rsidP="00E11512">
      <w:pPr>
        <w:spacing w:after="120"/>
        <w:jc w:val="both"/>
        <w:rPr>
          <w:szCs w:val="26"/>
        </w:rPr>
      </w:pPr>
      <w:r w:rsidRPr="003440BF">
        <w:rPr>
          <w:szCs w:val="26"/>
        </w:rPr>
        <w:t>Si comunica che dalle ore 21.00 di oggi 26 febbraio fino alle ore 05.00 d</w:t>
      </w:r>
      <w:r w:rsidR="00864FD1" w:rsidRPr="003440BF">
        <w:rPr>
          <w:szCs w:val="26"/>
        </w:rPr>
        <w:t>i lunedì 01 marzo p.v., il nodo</w:t>
      </w:r>
      <w:r w:rsidRPr="003440BF">
        <w:rPr>
          <w:szCs w:val="26"/>
        </w:rPr>
        <w:t xml:space="preserve"> di Palmanova – interconnessione A4-A23, sarà interessato da una serie di lavori che comporteranno:</w:t>
      </w:r>
    </w:p>
    <w:p w14:paraId="1FCAA44B" w14:textId="77777777" w:rsidR="00F473C3" w:rsidRDefault="00E11512" w:rsidP="00EC5662">
      <w:pPr>
        <w:pStyle w:val="Paragrafoelenco"/>
        <w:numPr>
          <w:ilvl w:val="0"/>
          <w:numId w:val="17"/>
        </w:numPr>
        <w:spacing w:after="120"/>
        <w:ind w:left="777" w:hanging="357"/>
        <w:contextualSpacing w:val="0"/>
        <w:jc w:val="both"/>
        <w:rPr>
          <w:szCs w:val="26"/>
        </w:rPr>
      </w:pPr>
      <w:r w:rsidRPr="00F473C3">
        <w:rPr>
          <w:szCs w:val="26"/>
        </w:rPr>
        <w:t xml:space="preserve">dalle ore 21.00 di oggi fino alle ore 05.00 di domenica 28 febbraio, per il traffico </w:t>
      </w:r>
      <w:r w:rsidR="007159D9" w:rsidRPr="00F473C3">
        <w:rPr>
          <w:szCs w:val="26"/>
        </w:rPr>
        <w:t xml:space="preserve">che percorre la A4 ed è </w:t>
      </w:r>
      <w:r w:rsidRPr="00F473C3">
        <w:rPr>
          <w:szCs w:val="26"/>
        </w:rPr>
        <w:t>diretto a Trieste, l’uscita obbligatoria alle stazioni autostradali di Latisana o San Giorgio di Nogaro, per rientrare in A4 – direzione Est - al casello di Palmanova;</w:t>
      </w:r>
    </w:p>
    <w:p w14:paraId="1FA92EC9" w14:textId="3C0D8489" w:rsidR="00E11512" w:rsidRDefault="00E11512" w:rsidP="00EC5662">
      <w:pPr>
        <w:pStyle w:val="Paragrafoelenco"/>
        <w:numPr>
          <w:ilvl w:val="0"/>
          <w:numId w:val="17"/>
        </w:numPr>
        <w:spacing w:after="120"/>
        <w:ind w:left="777" w:hanging="357"/>
        <w:contextualSpacing w:val="0"/>
        <w:jc w:val="both"/>
        <w:rPr>
          <w:szCs w:val="26"/>
        </w:rPr>
      </w:pPr>
      <w:r w:rsidRPr="00F473C3">
        <w:rPr>
          <w:szCs w:val="26"/>
        </w:rPr>
        <w:t>dalle ore 21.00 di oggi fino alle ore 05.00 di lunedì 01 marzo la chiusura lungo la A23 - direttrice Sud -, della rampa</w:t>
      </w:r>
      <w:r w:rsidR="007159D9" w:rsidRPr="00F473C3">
        <w:rPr>
          <w:szCs w:val="26"/>
        </w:rPr>
        <w:t xml:space="preserve"> di immissione in A4, direzione </w:t>
      </w:r>
      <w:r w:rsidRPr="00F473C3">
        <w:rPr>
          <w:szCs w:val="26"/>
        </w:rPr>
        <w:t>Trieste, con conseguente uscita obbligatoria alla stazione autostradale di Udine Sud con rientro in A4 – direttrice Est – al casello di Palmanova.</w:t>
      </w:r>
    </w:p>
    <w:p w14:paraId="3C323C03" w14:textId="77777777" w:rsidR="00F473C3" w:rsidRDefault="00F473C3" w:rsidP="00941B57">
      <w:pPr>
        <w:jc w:val="both"/>
        <w:rPr>
          <w:szCs w:val="26"/>
        </w:rPr>
      </w:pPr>
    </w:p>
    <w:p w14:paraId="3E6207FC" w14:textId="6FA0C5EB" w:rsidR="00B67D96" w:rsidRPr="003440BF" w:rsidRDefault="00E11512" w:rsidP="00941B57">
      <w:pPr>
        <w:jc w:val="both"/>
        <w:rPr>
          <w:szCs w:val="26"/>
        </w:rPr>
      </w:pPr>
      <w:r w:rsidRPr="003440BF">
        <w:rPr>
          <w:szCs w:val="26"/>
        </w:rPr>
        <w:t>Non subirà alcuna deviazione il traffico che, percorrendo la A4, direttrice Est, debba proseguire in A23 direttrice Nord</w:t>
      </w:r>
      <w:r w:rsidR="007159D9" w:rsidRPr="003440BF">
        <w:rPr>
          <w:szCs w:val="26"/>
        </w:rPr>
        <w:t>, né il traffico che dalla A23, direttrice Sud, debba proseguire lungo la A4, direttrice Ovest.</w:t>
      </w:r>
    </w:p>
    <w:p w14:paraId="572424D2" w14:textId="77777777" w:rsidR="00E11512" w:rsidRPr="003440BF" w:rsidRDefault="00E11512" w:rsidP="00941B57">
      <w:pPr>
        <w:jc w:val="both"/>
        <w:rPr>
          <w:szCs w:val="26"/>
        </w:rPr>
      </w:pPr>
    </w:p>
    <w:p w14:paraId="641C7B25" w14:textId="54D4C164" w:rsidR="00E11512" w:rsidRPr="003440BF" w:rsidRDefault="00E11512" w:rsidP="00941B57">
      <w:pPr>
        <w:jc w:val="both"/>
        <w:rPr>
          <w:szCs w:val="26"/>
        </w:rPr>
      </w:pPr>
      <w:r w:rsidRPr="003440BF">
        <w:rPr>
          <w:szCs w:val="26"/>
        </w:rPr>
        <w:t>Tutti i percorsi alternativi saranno evidenziati da apposita segnaletica</w:t>
      </w:r>
      <w:r w:rsidR="00864FD1" w:rsidRPr="003440BF">
        <w:rPr>
          <w:szCs w:val="26"/>
        </w:rPr>
        <w:t xml:space="preserve"> predisposta lungo gli itinerari</w:t>
      </w:r>
      <w:r w:rsidRPr="003440BF">
        <w:rPr>
          <w:szCs w:val="26"/>
        </w:rPr>
        <w:t>.</w:t>
      </w:r>
    </w:p>
    <w:p w14:paraId="36F03F1A" w14:textId="77777777" w:rsidR="003440BF" w:rsidRPr="003440BF" w:rsidRDefault="003440BF" w:rsidP="00941B57">
      <w:pPr>
        <w:jc w:val="both"/>
        <w:rPr>
          <w:szCs w:val="26"/>
        </w:rPr>
      </w:pPr>
    </w:p>
    <w:p w14:paraId="6BDCFC85" w14:textId="77777777" w:rsidR="003440BF" w:rsidRDefault="003440BF" w:rsidP="00941B57">
      <w:pPr>
        <w:jc w:val="both"/>
        <w:rPr>
          <w:szCs w:val="26"/>
        </w:rPr>
      </w:pPr>
    </w:p>
    <w:p w14:paraId="5C22E684" w14:textId="77777777" w:rsidR="00EC5662" w:rsidRDefault="00EC5662" w:rsidP="00941B57">
      <w:pPr>
        <w:jc w:val="both"/>
        <w:rPr>
          <w:szCs w:val="26"/>
        </w:rPr>
      </w:pPr>
    </w:p>
    <w:p w14:paraId="41F23ACF" w14:textId="77777777" w:rsidR="00EC5662" w:rsidRPr="003440BF" w:rsidRDefault="00EC5662" w:rsidP="00941B57">
      <w:pPr>
        <w:jc w:val="both"/>
        <w:rPr>
          <w:szCs w:val="26"/>
        </w:rPr>
      </w:pPr>
    </w:p>
    <w:p w14:paraId="702168A0" w14:textId="77777777" w:rsidR="00961ACF" w:rsidRPr="003440BF" w:rsidRDefault="00961ACF" w:rsidP="002E67F9">
      <w:pPr>
        <w:jc w:val="both"/>
        <w:rPr>
          <w:b/>
          <w:iCs/>
          <w:szCs w:val="26"/>
        </w:rPr>
      </w:pPr>
      <w:r w:rsidRPr="003440BF">
        <w:rPr>
          <w:b/>
          <w:iCs/>
          <w:szCs w:val="26"/>
        </w:rPr>
        <w:t>INFORMAZIONI SUL TRAFFICO</w:t>
      </w:r>
    </w:p>
    <w:p w14:paraId="633E06CE" w14:textId="07F2DE27" w:rsidR="003D521E" w:rsidRPr="003440BF" w:rsidRDefault="00961ACF" w:rsidP="002E67F9">
      <w:pPr>
        <w:jc w:val="both"/>
        <w:rPr>
          <w:szCs w:val="26"/>
        </w:rPr>
      </w:pPr>
      <w:r w:rsidRPr="003440BF">
        <w:rPr>
          <w:iCs/>
          <w:szCs w:val="26"/>
        </w:rPr>
        <w:t xml:space="preserve">Per informazioni aggiornate in tempo reale sul traffico sono disponibili i canali del C.C.I.S.S. (numero gratuito 1518, siti web www.cciss.it e mobile.cciss.it, applicazione </w:t>
      </w:r>
      <w:proofErr w:type="spellStart"/>
      <w:r w:rsidRPr="003440BF">
        <w:rPr>
          <w:iCs/>
          <w:szCs w:val="26"/>
        </w:rPr>
        <w:t>iCCISS</w:t>
      </w:r>
      <w:proofErr w:type="spellEnd"/>
      <w:r w:rsidRPr="003440BF">
        <w:rPr>
          <w:iCs/>
          <w:szCs w:val="26"/>
        </w:rPr>
        <w:t xml:space="preserve"> per </w:t>
      </w:r>
      <w:proofErr w:type="spellStart"/>
      <w:r w:rsidRPr="003440BF">
        <w:rPr>
          <w:iCs/>
          <w:szCs w:val="26"/>
        </w:rPr>
        <w:t>iPHONE</w:t>
      </w:r>
      <w:proofErr w:type="spellEnd"/>
      <w:r w:rsidRPr="003440BF">
        <w:rPr>
          <w:iCs/>
          <w:szCs w:val="26"/>
        </w:rPr>
        <w:t xml:space="preserve">, il canale Twitter del CCISS), le trasmissioni di Isoradio, i notiziari di Onda Verde sulle tre reti Radio-Rai </w:t>
      </w:r>
      <w:r w:rsidRPr="003440BF">
        <w:rPr>
          <w:szCs w:val="26"/>
        </w:rPr>
        <w:t>e sul Televideo R.A.I.</w:t>
      </w:r>
      <w:r w:rsidR="00F473C3">
        <w:rPr>
          <w:szCs w:val="26"/>
        </w:rPr>
        <w:t xml:space="preserve"> </w:t>
      </w:r>
    </w:p>
    <w:p w14:paraId="0D1CEE51" w14:textId="153C2E34" w:rsidR="007610AA" w:rsidRPr="00EC5662" w:rsidRDefault="003D521E">
      <w:pPr>
        <w:jc w:val="both"/>
        <w:rPr>
          <w:iCs/>
        </w:rPr>
      </w:pPr>
      <w:r w:rsidRPr="003440BF">
        <w:rPr>
          <w:szCs w:val="26"/>
        </w:rPr>
        <w:t>Informazioni di dettaglio aggiornate costantemente e puntuali possono essere acquisite anche da</w:t>
      </w:r>
      <w:r w:rsidR="00EC5662">
        <w:rPr>
          <w:szCs w:val="26"/>
        </w:rPr>
        <w:t>i siti web delle Società autostradali</w:t>
      </w:r>
      <w:r w:rsidRPr="003440BF">
        <w:rPr>
          <w:szCs w:val="26"/>
        </w:rPr>
        <w:t xml:space="preserve"> </w:t>
      </w:r>
      <w:r w:rsidR="00EC5662">
        <w:rPr>
          <w:sz w:val="26"/>
          <w:szCs w:val="26"/>
        </w:rPr>
        <w:t>“</w:t>
      </w:r>
      <w:r w:rsidR="00EC5662" w:rsidRPr="00EC5662">
        <w:t xml:space="preserve">Autostrada del Brennero” sul proprio sito istituzionale www.autobrennero.it </w:t>
      </w:r>
      <w:r w:rsidR="00EC5662">
        <w:t xml:space="preserve"> e </w:t>
      </w:r>
      <w:r w:rsidRPr="00EC5662">
        <w:t>“</w:t>
      </w:r>
      <w:r w:rsidR="00864FD1" w:rsidRPr="00EC5662">
        <w:t>Autovie Venete</w:t>
      </w:r>
      <w:r w:rsidRPr="00EC5662">
        <w:t>” sul proprio sito istituzionale www.</w:t>
      </w:r>
      <w:r w:rsidR="00864FD1" w:rsidRPr="00EC5662">
        <w:t>autovie</w:t>
      </w:r>
      <w:r w:rsidRPr="00EC5662">
        <w:t>.it</w:t>
      </w:r>
      <w:r w:rsidR="00EC5662">
        <w:t>.</w:t>
      </w:r>
    </w:p>
    <w:sectPr w:rsidR="007610AA" w:rsidRPr="00EC5662" w:rsidSect="00446EC6">
      <w:headerReference w:type="default" r:id="rId8"/>
      <w:footerReference w:type="default" r:id="rId9"/>
      <w:pgSz w:w="11906" w:h="16838"/>
      <w:pgMar w:top="909" w:right="1134" w:bottom="1134" w:left="1134" w:header="27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71AE5" w14:textId="77777777" w:rsidR="00FB158F" w:rsidRDefault="00FB158F" w:rsidP="00C854CD">
      <w:r>
        <w:separator/>
      </w:r>
    </w:p>
  </w:endnote>
  <w:endnote w:type="continuationSeparator" w:id="0">
    <w:p w14:paraId="59DB0427" w14:textId="77777777" w:rsidR="00FB158F" w:rsidRDefault="00FB158F" w:rsidP="00C8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EC19" w14:textId="41A1F138" w:rsidR="00F64E1D" w:rsidRPr="00C854CD" w:rsidRDefault="00F64E1D" w:rsidP="00C854CD">
    <w:pPr>
      <w:pStyle w:val="Pidipagina"/>
      <w:jc w:val="center"/>
      <w:rPr>
        <w:rFonts w:ascii="Myriad Pro" w:hAnsi="Myriad Pro"/>
        <w:color w:val="35975D"/>
        <w:sz w:val="16"/>
        <w:szCs w:val="16"/>
      </w:rPr>
    </w:pPr>
    <w:r>
      <w:rPr>
        <w:rFonts w:ascii="Myriad Pro" w:hAnsi="Myriad Pro"/>
        <w:color w:val="35975D"/>
        <w:sz w:val="16"/>
        <w:szCs w:val="16"/>
      </w:rPr>
      <w:t>Ministero dell’Interno – Viabilità Italia – via Tuscolana 1556 -00173 Roma - ccnv.rm@interno.it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2DE7D" w14:textId="77777777" w:rsidR="00FB158F" w:rsidRDefault="00FB158F" w:rsidP="00C854CD">
      <w:r>
        <w:separator/>
      </w:r>
    </w:p>
  </w:footnote>
  <w:footnote w:type="continuationSeparator" w:id="0">
    <w:p w14:paraId="21BF320C" w14:textId="77777777" w:rsidR="00FB158F" w:rsidRDefault="00FB158F" w:rsidP="00C85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0223" w14:textId="77777777" w:rsidR="00F64E1D" w:rsidRDefault="00F64E1D" w:rsidP="00AB2A01">
    <w:pPr>
      <w:pStyle w:val="Default"/>
      <w:rPr>
        <w:color w:val="339966"/>
        <w:sz w:val="44"/>
        <w:szCs w:val="44"/>
      </w:rPr>
    </w:pPr>
    <w:r>
      <w:rPr>
        <w:noProof/>
      </w:rPr>
      <w:drawing>
        <wp:inline distT="0" distB="0" distL="0" distR="0" wp14:anchorId="0051A01B" wp14:editId="5677E308">
          <wp:extent cx="1331595" cy="1257935"/>
          <wp:effectExtent l="19050" t="0" r="1905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57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8DF">
      <w:t xml:space="preserve"> </w:t>
    </w:r>
    <w:r>
      <w:t xml:space="preserve">     </w:t>
    </w:r>
    <w:r w:rsidRPr="004828DF">
      <w:rPr>
        <w:color w:val="339966"/>
        <w:sz w:val="44"/>
        <w:szCs w:val="44"/>
      </w:rPr>
      <w:t>COMUNICATO STAMPA</w:t>
    </w:r>
  </w:p>
  <w:p w14:paraId="0D79A633" w14:textId="77777777" w:rsidR="00D50E8B" w:rsidRPr="00AB2A01" w:rsidRDefault="00D50E8B" w:rsidP="00AB2A01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182F"/>
    <w:multiLevelType w:val="hybridMultilevel"/>
    <w:tmpl w:val="F5C07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8CA"/>
    <w:multiLevelType w:val="hybridMultilevel"/>
    <w:tmpl w:val="31FAB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B39"/>
    <w:multiLevelType w:val="hybridMultilevel"/>
    <w:tmpl w:val="339427F8"/>
    <w:lvl w:ilvl="0" w:tplc="75D00CF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32E02D5"/>
    <w:multiLevelType w:val="hybridMultilevel"/>
    <w:tmpl w:val="8D0A1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2480"/>
    <w:multiLevelType w:val="hybridMultilevel"/>
    <w:tmpl w:val="F4AE6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F6BE7"/>
    <w:multiLevelType w:val="hybridMultilevel"/>
    <w:tmpl w:val="9C2A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6964"/>
    <w:multiLevelType w:val="hybridMultilevel"/>
    <w:tmpl w:val="FBE2B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84355"/>
    <w:multiLevelType w:val="hybridMultilevel"/>
    <w:tmpl w:val="A45618D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457478"/>
    <w:multiLevelType w:val="hybridMultilevel"/>
    <w:tmpl w:val="BFB62B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842994"/>
    <w:multiLevelType w:val="hybridMultilevel"/>
    <w:tmpl w:val="B3E284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14CF9"/>
    <w:multiLevelType w:val="hybridMultilevel"/>
    <w:tmpl w:val="52366F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874BF"/>
    <w:multiLevelType w:val="hybridMultilevel"/>
    <w:tmpl w:val="4E5C70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374E6"/>
    <w:multiLevelType w:val="hybridMultilevel"/>
    <w:tmpl w:val="33AA7C08"/>
    <w:lvl w:ilvl="0" w:tplc="EB92D3C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B6F0C"/>
    <w:multiLevelType w:val="hybridMultilevel"/>
    <w:tmpl w:val="E744C96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2CE0A09"/>
    <w:multiLevelType w:val="hybridMultilevel"/>
    <w:tmpl w:val="4F2CCCE2"/>
    <w:lvl w:ilvl="0" w:tplc="62CEF2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0239B1"/>
    <w:multiLevelType w:val="hybridMultilevel"/>
    <w:tmpl w:val="F95E3CE6"/>
    <w:lvl w:ilvl="0" w:tplc="2982AD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2755"/>
    <w:multiLevelType w:val="hybridMultilevel"/>
    <w:tmpl w:val="5A32A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16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DF"/>
    <w:rsid w:val="000002DF"/>
    <w:rsid w:val="0000218B"/>
    <w:rsid w:val="00002938"/>
    <w:rsid w:val="00002DD1"/>
    <w:rsid w:val="00002F5D"/>
    <w:rsid w:val="0000373C"/>
    <w:rsid w:val="000038F9"/>
    <w:rsid w:val="00003D74"/>
    <w:rsid w:val="0000404E"/>
    <w:rsid w:val="000045D8"/>
    <w:rsid w:val="0000484E"/>
    <w:rsid w:val="000056AA"/>
    <w:rsid w:val="00005AF1"/>
    <w:rsid w:val="000071C8"/>
    <w:rsid w:val="000073B1"/>
    <w:rsid w:val="00007765"/>
    <w:rsid w:val="00010066"/>
    <w:rsid w:val="00011433"/>
    <w:rsid w:val="0001194C"/>
    <w:rsid w:val="00013DDB"/>
    <w:rsid w:val="000150EE"/>
    <w:rsid w:val="0001523B"/>
    <w:rsid w:val="000159FA"/>
    <w:rsid w:val="00016B1D"/>
    <w:rsid w:val="000175CB"/>
    <w:rsid w:val="00021373"/>
    <w:rsid w:val="0002258C"/>
    <w:rsid w:val="00022667"/>
    <w:rsid w:val="000226DE"/>
    <w:rsid w:val="00024CA0"/>
    <w:rsid w:val="00024E45"/>
    <w:rsid w:val="000250B3"/>
    <w:rsid w:val="00025C3A"/>
    <w:rsid w:val="00026195"/>
    <w:rsid w:val="00026930"/>
    <w:rsid w:val="00027B54"/>
    <w:rsid w:val="00030109"/>
    <w:rsid w:val="00031428"/>
    <w:rsid w:val="00031F57"/>
    <w:rsid w:val="00032A4C"/>
    <w:rsid w:val="00032DF0"/>
    <w:rsid w:val="00033534"/>
    <w:rsid w:val="00033E4D"/>
    <w:rsid w:val="00034639"/>
    <w:rsid w:val="000349FC"/>
    <w:rsid w:val="00034F2B"/>
    <w:rsid w:val="00034F77"/>
    <w:rsid w:val="0003509F"/>
    <w:rsid w:val="00037B21"/>
    <w:rsid w:val="00041811"/>
    <w:rsid w:val="00041956"/>
    <w:rsid w:val="0004248C"/>
    <w:rsid w:val="00043DCD"/>
    <w:rsid w:val="00045FED"/>
    <w:rsid w:val="00046BAB"/>
    <w:rsid w:val="000471D5"/>
    <w:rsid w:val="00047468"/>
    <w:rsid w:val="000502FC"/>
    <w:rsid w:val="00050641"/>
    <w:rsid w:val="000509FF"/>
    <w:rsid w:val="00050F7C"/>
    <w:rsid w:val="00050FE7"/>
    <w:rsid w:val="0005124E"/>
    <w:rsid w:val="00052BCF"/>
    <w:rsid w:val="000539B9"/>
    <w:rsid w:val="00054828"/>
    <w:rsid w:val="00054CBF"/>
    <w:rsid w:val="00055DDC"/>
    <w:rsid w:val="00055E96"/>
    <w:rsid w:val="00056474"/>
    <w:rsid w:val="00057B1B"/>
    <w:rsid w:val="00060556"/>
    <w:rsid w:val="00060D6D"/>
    <w:rsid w:val="000616C6"/>
    <w:rsid w:val="00062355"/>
    <w:rsid w:val="00063CB1"/>
    <w:rsid w:val="00063D01"/>
    <w:rsid w:val="00063D6C"/>
    <w:rsid w:val="000646D1"/>
    <w:rsid w:val="00064F99"/>
    <w:rsid w:val="00065AA0"/>
    <w:rsid w:val="0006681C"/>
    <w:rsid w:val="0007060D"/>
    <w:rsid w:val="000706E6"/>
    <w:rsid w:val="00070C69"/>
    <w:rsid w:val="00071987"/>
    <w:rsid w:val="00073748"/>
    <w:rsid w:val="00073A69"/>
    <w:rsid w:val="00073E0B"/>
    <w:rsid w:val="00075545"/>
    <w:rsid w:val="000761E9"/>
    <w:rsid w:val="00076C4B"/>
    <w:rsid w:val="0008010D"/>
    <w:rsid w:val="000804DC"/>
    <w:rsid w:val="00080BEE"/>
    <w:rsid w:val="00080BFC"/>
    <w:rsid w:val="0008143E"/>
    <w:rsid w:val="000814D7"/>
    <w:rsid w:val="00082419"/>
    <w:rsid w:val="00082A06"/>
    <w:rsid w:val="00082D3F"/>
    <w:rsid w:val="00082E64"/>
    <w:rsid w:val="00085F2F"/>
    <w:rsid w:val="00086147"/>
    <w:rsid w:val="00086194"/>
    <w:rsid w:val="00086C47"/>
    <w:rsid w:val="000923DE"/>
    <w:rsid w:val="000926E2"/>
    <w:rsid w:val="00093A11"/>
    <w:rsid w:val="00093E2E"/>
    <w:rsid w:val="00093E9A"/>
    <w:rsid w:val="00093F8F"/>
    <w:rsid w:val="000953D4"/>
    <w:rsid w:val="00095EDF"/>
    <w:rsid w:val="00096250"/>
    <w:rsid w:val="00096663"/>
    <w:rsid w:val="00097243"/>
    <w:rsid w:val="0009736A"/>
    <w:rsid w:val="0009787F"/>
    <w:rsid w:val="00097C16"/>
    <w:rsid w:val="000A0C34"/>
    <w:rsid w:val="000A19DB"/>
    <w:rsid w:val="000A1A59"/>
    <w:rsid w:val="000A1B57"/>
    <w:rsid w:val="000A2240"/>
    <w:rsid w:val="000A47A3"/>
    <w:rsid w:val="000A47DF"/>
    <w:rsid w:val="000A663E"/>
    <w:rsid w:val="000A6E70"/>
    <w:rsid w:val="000A7AAB"/>
    <w:rsid w:val="000A7B26"/>
    <w:rsid w:val="000A7E43"/>
    <w:rsid w:val="000A7FA2"/>
    <w:rsid w:val="000B0A41"/>
    <w:rsid w:val="000B32CF"/>
    <w:rsid w:val="000B3C0F"/>
    <w:rsid w:val="000B4F37"/>
    <w:rsid w:val="000B5294"/>
    <w:rsid w:val="000B5E77"/>
    <w:rsid w:val="000B6D5F"/>
    <w:rsid w:val="000B7300"/>
    <w:rsid w:val="000B7325"/>
    <w:rsid w:val="000B73A8"/>
    <w:rsid w:val="000B75A5"/>
    <w:rsid w:val="000C0232"/>
    <w:rsid w:val="000C070F"/>
    <w:rsid w:val="000C2493"/>
    <w:rsid w:val="000C27AB"/>
    <w:rsid w:val="000C282C"/>
    <w:rsid w:val="000C6589"/>
    <w:rsid w:val="000C7D1B"/>
    <w:rsid w:val="000D0444"/>
    <w:rsid w:val="000D11F1"/>
    <w:rsid w:val="000D134C"/>
    <w:rsid w:val="000D1AB6"/>
    <w:rsid w:val="000D1DC2"/>
    <w:rsid w:val="000D423D"/>
    <w:rsid w:val="000D462E"/>
    <w:rsid w:val="000D4A46"/>
    <w:rsid w:val="000D5496"/>
    <w:rsid w:val="000D58F9"/>
    <w:rsid w:val="000D63BC"/>
    <w:rsid w:val="000D6904"/>
    <w:rsid w:val="000D770F"/>
    <w:rsid w:val="000D7A18"/>
    <w:rsid w:val="000E05B9"/>
    <w:rsid w:val="000E0A99"/>
    <w:rsid w:val="000E0BF4"/>
    <w:rsid w:val="000E129A"/>
    <w:rsid w:val="000E3056"/>
    <w:rsid w:val="000E3C30"/>
    <w:rsid w:val="000E4587"/>
    <w:rsid w:val="000E47A5"/>
    <w:rsid w:val="000E5D28"/>
    <w:rsid w:val="000E702B"/>
    <w:rsid w:val="000E78A8"/>
    <w:rsid w:val="000E792B"/>
    <w:rsid w:val="000F0698"/>
    <w:rsid w:val="000F0DFA"/>
    <w:rsid w:val="000F328A"/>
    <w:rsid w:val="000F4200"/>
    <w:rsid w:val="000F44D5"/>
    <w:rsid w:val="000F50E7"/>
    <w:rsid w:val="000F56AF"/>
    <w:rsid w:val="000F5E3B"/>
    <w:rsid w:val="000F6484"/>
    <w:rsid w:val="000F69D1"/>
    <w:rsid w:val="000F713A"/>
    <w:rsid w:val="000F747F"/>
    <w:rsid w:val="00100570"/>
    <w:rsid w:val="001009E0"/>
    <w:rsid w:val="00100E80"/>
    <w:rsid w:val="00101331"/>
    <w:rsid w:val="00101BD5"/>
    <w:rsid w:val="0010383D"/>
    <w:rsid w:val="0010388D"/>
    <w:rsid w:val="00104444"/>
    <w:rsid w:val="001054BC"/>
    <w:rsid w:val="001059FD"/>
    <w:rsid w:val="0010635D"/>
    <w:rsid w:val="001069D3"/>
    <w:rsid w:val="00110135"/>
    <w:rsid w:val="00110894"/>
    <w:rsid w:val="001116CF"/>
    <w:rsid w:val="001117EB"/>
    <w:rsid w:val="00112925"/>
    <w:rsid w:val="00112C1A"/>
    <w:rsid w:val="00114A82"/>
    <w:rsid w:val="001156BB"/>
    <w:rsid w:val="001172B7"/>
    <w:rsid w:val="00117AC7"/>
    <w:rsid w:val="00117D11"/>
    <w:rsid w:val="00117E35"/>
    <w:rsid w:val="001201D1"/>
    <w:rsid w:val="001214A7"/>
    <w:rsid w:val="001216EE"/>
    <w:rsid w:val="00121759"/>
    <w:rsid w:val="00121FD4"/>
    <w:rsid w:val="001221C7"/>
    <w:rsid w:val="001227DB"/>
    <w:rsid w:val="00122A01"/>
    <w:rsid w:val="00122B50"/>
    <w:rsid w:val="00122DD2"/>
    <w:rsid w:val="0012366D"/>
    <w:rsid w:val="00123C0B"/>
    <w:rsid w:val="0012465B"/>
    <w:rsid w:val="00124695"/>
    <w:rsid w:val="001252C8"/>
    <w:rsid w:val="00125D72"/>
    <w:rsid w:val="001260D7"/>
    <w:rsid w:val="0012696F"/>
    <w:rsid w:val="00126D57"/>
    <w:rsid w:val="00127589"/>
    <w:rsid w:val="00127E53"/>
    <w:rsid w:val="00127E82"/>
    <w:rsid w:val="001302BA"/>
    <w:rsid w:val="00131B4D"/>
    <w:rsid w:val="00132BAE"/>
    <w:rsid w:val="0013315C"/>
    <w:rsid w:val="0013319D"/>
    <w:rsid w:val="001337F0"/>
    <w:rsid w:val="00133DA0"/>
    <w:rsid w:val="0013492F"/>
    <w:rsid w:val="001352C7"/>
    <w:rsid w:val="00136991"/>
    <w:rsid w:val="001372B9"/>
    <w:rsid w:val="001377F2"/>
    <w:rsid w:val="001401D3"/>
    <w:rsid w:val="001409D6"/>
    <w:rsid w:val="00140C06"/>
    <w:rsid w:val="00140EF4"/>
    <w:rsid w:val="001427B0"/>
    <w:rsid w:val="00142CE9"/>
    <w:rsid w:val="00143249"/>
    <w:rsid w:val="0014349C"/>
    <w:rsid w:val="00143FB1"/>
    <w:rsid w:val="00144058"/>
    <w:rsid w:val="00144DEB"/>
    <w:rsid w:val="001459DA"/>
    <w:rsid w:val="00145B3B"/>
    <w:rsid w:val="00146A24"/>
    <w:rsid w:val="001470D7"/>
    <w:rsid w:val="00147918"/>
    <w:rsid w:val="00147C05"/>
    <w:rsid w:val="00147ECD"/>
    <w:rsid w:val="00150162"/>
    <w:rsid w:val="0015055C"/>
    <w:rsid w:val="001507D3"/>
    <w:rsid w:val="001507EB"/>
    <w:rsid w:val="00151EFD"/>
    <w:rsid w:val="00152102"/>
    <w:rsid w:val="00152B80"/>
    <w:rsid w:val="00152EA8"/>
    <w:rsid w:val="00152F8D"/>
    <w:rsid w:val="00153534"/>
    <w:rsid w:val="00153C83"/>
    <w:rsid w:val="00153F82"/>
    <w:rsid w:val="00154FA4"/>
    <w:rsid w:val="001553C6"/>
    <w:rsid w:val="00155687"/>
    <w:rsid w:val="0016097C"/>
    <w:rsid w:val="00161866"/>
    <w:rsid w:val="00161971"/>
    <w:rsid w:val="00161C9B"/>
    <w:rsid w:val="00161D0C"/>
    <w:rsid w:val="00161E40"/>
    <w:rsid w:val="001622C0"/>
    <w:rsid w:val="00163E0B"/>
    <w:rsid w:val="0016736C"/>
    <w:rsid w:val="00167D1F"/>
    <w:rsid w:val="0017052E"/>
    <w:rsid w:val="00171265"/>
    <w:rsid w:val="001712FC"/>
    <w:rsid w:val="0017178C"/>
    <w:rsid w:val="001718CA"/>
    <w:rsid w:val="00172C84"/>
    <w:rsid w:val="00173519"/>
    <w:rsid w:val="00173BE8"/>
    <w:rsid w:val="00173C33"/>
    <w:rsid w:val="00174F9D"/>
    <w:rsid w:val="00175BD0"/>
    <w:rsid w:val="00176168"/>
    <w:rsid w:val="0017670E"/>
    <w:rsid w:val="0018011D"/>
    <w:rsid w:val="0018110C"/>
    <w:rsid w:val="001814DA"/>
    <w:rsid w:val="00182438"/>
    <w:rsid w:val="00182E30"/>
    <w:rsid w:val="001832AD"/>
    <w:rsid w:val="00183CEC"/>
    <w:rsid w:val="001848A5"/>
    <w:rsid w:val="00185DC2"/>
    <w:rsid w:val="00185E31"/>
    <w:rsid w:val="00185FC5"/>
    <w:rsid w:val="001863C5"/>
    <w:rsid w:val="00186705"/>
    <w:rsid w:val="001869F5"/>
    <w:rsid w:val="001900BF"/>
    <w:rsid w:val="001903B8"/>
    <w:rsid w:val="0019087E"/>
    <w:rsid w:val="00190B0A"/>
    <w:rsid w:val="001910EC"/>
    <w:rsid w:val="001912EB"/>
    <w:rsid w:val="00193908"/>
    <w:rsid w:val="00193E8A"/>
    <w:rsid w:val="0019482A"/>
    <w:rsid w:val="00194F3F"/>
    <w:rsid w:val="001970C3"/>
    <w:rsid w:val="00197803"/>
    <w:rsid w:val="001A03E5"/>
    <w:rsid w:val="001A1680"/>
    <w:rsid w:val="001A16F1"/>
    <w:rsid w:val="001A1FA0"/>
    <w:rsid w:val="001A4CFA"/>
    <w:rsid w:val="001A6235"/>
    <w:rsid w:val="001A640C"/>
    <w:rsid w:val="001A6B4D"/>
    <w:rsid w:val="001A7BC5"/>
    <w:rsid w:val="001B0360"/>
    <w:rsid w:val="001B10C1"/>
    <w:rsid w:val="001B1BD3"/>
    <w:rsid w:val="001B2E7D"/>
    <w:rsid w:val="001B34F4"/>
    <w:rsid w:val="001B40D4"/>
    <w:rsid w:val="001B472C"/>
    <w:rsid w:val="001B4D70"/>
    <w:rsid w:val="001B767A"/>
    <w:rsid w:val="001C0990"/>
    <w:rsid w:val="001C0B8E"/>
    <w:rsid w:val="001C186E"/>
    <w:rsid w:val="001C21F0"/>
    <w:rsid w:val="001C22ED"/>
    <w:rsid w:val="001C3BEC"/>
    <w:rsid w:val="001C57FB"/>
    <w:rsid w:val="001C5CCC"/>
    <w:rsid w:val="001C7E2F"/>
    <w:rsid w:val="001D2309"/>
    <w:rsid w:val="001D2838"/>
    <w:rsid w:val="001D3524"/>
    <w:rsid w:val="001D431C"/>
    <w:rsid w:val="001D5DA4"/>
    <w:rsid w:val="001D6153"/>
    <w:rsid w:val="001D646F"/>
    <w:rsid w:val="001D6ADE"/>
    <w:rsid w:val="001D6F77"/>
    <w:rsid w:val="001D6FF2"/>
    <w:rsid w:val="001D7356"/>
    <w:rsid w:val="001D7593"/>
    <w:rsid w:val="001D7B85"/>
    <w:rsid w:val="001E07D7"/>
    <w:rsid w:val="001E0905"/>
    <w:rsid w:val="001E1179"/>
    <w:rsid w:val="001E1D4E"/>
    <w:rsid w:val="001E2661"/>
    <w:rsid w:val="001E26CE"/>
    <w:rsid w:val="001E27A9"/>
    <w:rsid w:val="001E3990"/>
    <w:rsid w:val="001E4979"/>
    <w:rsid w:val="001E4A4F"/>
    <w:rsid w:val="001E52BE"/>
    <w:rsid w:val="001E562B"/>
    <w:rsid w:val="001E6BED"/>
    <w:rsid w:val="001E6E94"/>
    <w:rsid w:val="001E7EAC"/>
    <w:rsid w:val="001F0AE5"/>
    <w:rsid w:val="001F1A4D"/>
    <w:rsid w:val="001F27D2"/>
    <w:rsid w:val="001F2808"/>
    <w:rsid w:val="001F2F4F"/>
    <w:rsid w:val="001F46DE"/>
    <w:rsid w:val="001F4B6E"/>
    <w:rsid w:val="00202115"/>
    <w:rsid w:val="00202121"/>
    <w:rsid w:val="0020227A"/>
    <w:rsid w:val="0020240E"/>
    <w:rsid w:val="00202532"/>
    <w:rsid w:val="002031BA"/>
    <w:rsid w:val="00203240"/>
    <w:rsid w:val="00203C87"/>
    <w:rsid w:val="00204D4E"/>
    <w:rsid w:val="00206442"/>
    <w:rsid w:val="00206747"/>
    <w:rsid w:val="00206AEA"/>
    <w:rsid w:val="00206D07"/>
    <w:rsid w:val="0020724C"/>
    <w:rsid w:val="00210456"/>
    <w:rsid w:val="00210497"/>
    <w:rsid w:val="00210585"/>
    <w:rsid w:val="00211494"/>
    <w:rsid w:val="002139BE"/>
    <w:rsid w:val="00213A54"/>
    <w:rsid w:val="00213B25"/>
    <w:rsid w:val="00215692"/>
    <w:rsid w:val="00215D5D"/>
    <w:rsid w:val="002160CF"/>
    <w:rsid w:val="00217EFC"/>
    <w:rsid w:val="0022001A"/>
    <w:rsid w:val="00220DEC"/>
    <w:rsid w:val="0022154B"/>
    <w:rsid w:val="00221775"/>
    <w:rsid w:val="00222014"/>
    <w:rsid w:val="00222C40"/>
    <w:rsid w:val="00223159"/>
    <w:rsid w:val="0022351F"/>
    <w:rsid w:val="00224969"/>
    <w:rsid w:val="00225352"/>
    <w:rsid w:val="00226E6F"/>
    <w:rsid w:val="00227118"/>
    <w:rsid w:val="00227895"/>
    <w:rsid w:val="00227A5B"/>
    <w:rsid w:val="00227B39"/>
    <w:rsid w:val="00227C5A"/>
    <w:rsid w:val="002318AD"/>
    <w:rsid w:val="00231ED9"/>
    <w:rsid w:val="002338DF"/>
    <w:rsid w:val="002340F4"/>
    <w:rsid w:val="0023451E"/>
    <w:rsid w:val="00234F68"/>
    <w:rsid w:val="0023586F"/>
    <w:rsid w:val="002359F3"/>
    <w:rsid w:val="00236231"/>
    <w:rsid w:val="0023631E"/>
    <w:rsid w:val="00237923"/>
    <w:rsid w:val="002404A9"/>
    <w:rsid w:val="002405AD"/>
    <w:rsid w:val="00243128"/>
    <w:rsid w:val="00243298"/>
    <w:rsid w:val="00243DD8"/>
    <w:rsid w:val="0024424C"/>
    <w:rsid w:val="002442C0"/>
    <w:rsid w:val="00244D18"/>
    <w:rsid w:val="00246BF4"/>
    <w:rsid w:val="00246C18"/>
    <w:rsid w:val="0025019A"/>
    <w:rsid w:val="002532A9"/>
    <w:rsid w:val="00253A74"/>
    <w:rsid w:val="002544F2"/>
    <w:rsid w:val="00255392"/>
    <w:rsid w:val="00257175"/>
    <w:rsid w:val="00257956"/>
    <w:rsid w:val="00260110"/>
    <w:rsid w:val="00260235"/>
    <w:rsid w:val="00263D21"/>
    <w:rsid w:val="00264134"/>
    <w:rsid w:val="00264DC0"/>
    <w:rsid w:val="00265245"/>
    <w:rsid w:val="002669C2"/>
    <w:rsid w:val="002675FB"/>
    <w:rsid w:val="00271168"/>
    <w:rsid w:val="002719B8"/>
    <w:rsid w:val="00272B0A"/>
    <w:rsid w:val="00272FC6"/>
    <w:rsid w:val="00274091"/>
    <w:rsid w:val="00275C9A"/>
    <w:rsid w:val="00276FD1"/>
    <w:rsid w:val="00277374"/>
    <w:rsid w:val="00281324"/>
    <w:rsid w:val="00281EDD"/>
    <w:rsid w:val="00284F61"/>
    <w:rsid w:val="00285030"/>
    <w:rsid w:val="0028638B"/>
    <w:rsid w:val="00286571"/>
    <w:rsid w:val="00286631"/>
    <w:rsid w:val="00286663"/>
    <w:rsid w:val="002872AD"/>
    <w:rsid w:val="00287314"/>
    <w:rsid w:val="00287898"/>
    <w:rsid w:val="00291829"/>
    <w:rsid w:val="00291E14"/>
    <w:rsid w:val="00292D26"/>
    <w:rsid w:val="00293E0B"/>
    <w:rsid w:val="002941DD"/>
    <w:rsid w:val="00295510"/>
    <w:rsid w:val="002956E3"/>
    <w:rsid w:val="00296D1E"/>
    <w:rsid w:val="002A00E6"/>
    <w:rsid w:val="002A0C59"/>
    <w:rsid w:val="002A13E7"/>
    <w:rsid w:val="002A1D6D"/>
    <w:rsid w:val="002A2F29"/>
    <w:rsid w:val="002A3F39"/>
    <w:rsid w:val="002A6104"/>
    <w:rsid w:val="002A7774"/>
    <w:rsid w:val="002B06F3"/>
    <w:rsid w:val="002B13F1"/>
    <w:rsid w:val="002B1618"/>
    <w:rsid w:val="002B195C"/>
    <w:rsid w:val="002B29F9"/>
    <w:rsid w:val="002B2FDD"/>
    <w:rsid w:val="002B683B"/>
    <w:rsid w:val="002C0B00"/>
    <w:rsid w:val="002C0EF4"/>
    <w:rsid w:val="002C230D"/>
    <w:rsid w:val="002C5115"/>
    <w:rsid w:val="002C524F"/>
    <w:rsid w:val="002D025E"/>
    <w:rsid w:val="002D0BDD"/>
    <w:rsid w:val="002D140C"/>
    <w:rsid w:val="002D2BC8"/>
    <w:rsid w:val="002D2C3E"/>
    <w:rsid w:val="002D36E3"/>
    <w:rsid w:val="002D4E4D"/>
    <w:rsid w:val="002D5616"/>
    <w:rsid w:val="002D5E63"/>
    <w:rsid w:val="002D6DEA"/>
    <w:rsid w:val="002D7E64"/>
    <w:rsid w:val="002E058B"/>
    <w:rsid w:val="002E2AF7"/>
    <w:rsid w:val="002E3642"/>
    <w:rsid w:val="002E4945"/>
    <w:rsid w:val="002E4D83"/>
    <w:rsid w:val="002E5C9B"/>
    <w:rsid w:val="002E67F9"/>
    <w:rsid w:val="002E6A0E"/>
    <w:rsid w:val="002E73FA"/>
    <w:rsid w:val="002E78B0"/>
    <w:rsid w:val="002F02F7"/>
    <w:rsid w:val="002F0C9D"/>
    <w:rsid w:val="002F2B54"/>
    <w:rsid w:val="002F3141"/>
    <w:rsid w:val="002F3569"/>
    <w:rsid w:val="002F3674"/>
    <w:rsid w:val="002F37B0"/>
    <w:rsid w:val="002F3E38"/>
    <w:rsid w:val="002F52BF"/>
    <w:rsid w:val="002F6BD4"/>
    <w:rsid w:val="002F7752"/>
    <w:rsid w:val="002F785E"/>
    <w:rsid w:val="003013BF"/>
    <w:rsid w:val="00301424"/>
    <w:rsid w:val="00302353"/>
    <w:rsid w:val="003028C8"/>
    <w:rsid w:val="0030324A"/>
    <w:rsid w:val="003038B2"/>
    <w:rsid w:val="00303F56"/>
    <w:rsid w:val="00304255"/>
    <w:rsid w:val="0030428F"/>
    <w:rsid w:val="003044C0"/>
    <w:rsid w:val="0030510C"/>
    <w:rsid w:val="0030554F"/>
    <w:rsid w:val="0030570E"/>
    <w:rsid w:val="00307476"/>
    <w:rsid w:val="00310080"/>
    <w:rsid w:val="00311F30"/>
    <w:rsid w:val="0031209D"/>
    <w:rsid w:val="0031216C"/>
    <w:rsid w:val="003135CF"/>
    <w:rsid w:val="0031375F"/>
    <w:rsid w:val="00313DC0"/>
    <w:rsid w:val="00314FF2"/>
    <w:rsid w:val="003150D9"/>
    <w:rsid w:val="00315729"/>
    <w:rsid w:val="003158C2"/>
    <w:rsid w:val="003164F5"/>
    <w:rsid w:val="0032040F"/>
    <w:rsid w:val="00321AC8"/>
    <w:rsid w:val="003223BB"/>
    <w:rsid w:val="00323A50"/>
    <w:rsid w:val="00324A3F"/>
    <w:rsid w:val="00324FA6"/>
    <w:rsid w:val="0032570C"/>
    <w:rsid w:val="00326099"/>
    <w:rsid w:val="00326128"/>
    <w:rsid w:val="00330D5E"/>
    <w:rsid w:val="003310C5"/>
    <w:rsid w:val="00331312"/>
    <w:rsid w:val="00331523"/>
    <w:rsid w:val="00331FA4"/>
    <w:rsid w:val="00332104"/>
    <w:rsid w:val="00332585"/>
    <w:rsid w:val="00332F77"/>
    <w:rsid w:val="00333462"/>
    <w:rsid w:val="00333B09"/>
    <w:rsid w:val="003363AA"/>
    <w:rsid w:val="00341303"/>
    <w:rsid w:val="0034198C"/>
    <w:rsid w:val="00341D40"/>
    <w:rsid w:val="00341FF1"/>
    <w:rsid w:val="003423D4"/>
    <w:rsid w:val="00342924"/>
    <w:rsid w:val="00342AA2"/>
    <w:rsid w:val="00342E4D"/>
    <w:rsid w:val="003440BF"/>
    <w:rsid w:val="003447F4"/>
    <w:rsid w:val="00345A6C"/>
    <w:rsid w:val="00347F89"/>
    <w:rsid w:val="0035219E"/>
    <w:rsid w:val="00352B43"/>
    <w:rsid w:val="003533CA"/>
    <w:rsid w:val="003539C9"/>
    <w:rsid w:val="00353CC8"/>
    <w:rsid w:val="00355024"/>
    <w:rsid w:val="003551EB"/>
    <w:rsid w:val="003562BD"/>
    <w:rsid w:val="00357A16"/>
    <w:rsid w:val="00360838"/>
    <w:rsid w:val="00360E0C"/>
    <w:rsid w:val="00361164"/>
    <w:rsid w:val="003620A0"/>
    <w:rsid w:val="003622DE"/>
    <w:rsid w:val="0036270D"/>
    <w:rsid w:val="00366622"/>
    <w:rsid w:val="00366A4C"/>
    <w:rsid w:val="00370616"/>
    <w:rsid w:val="003708C3"/>
    <w:rsid w:val="00370C56"/>
    <w:rsid w:val="00372F32"/>
    <w:rsid w:val="003733B5"/>
    <w:rsid w:val="0037382C"/>
    <w:rsid w:val="00373C87"/>
    <w:rsid w:val="00374F49"/>
    <w:rsid w:val="0037611B"/>
    <w:rsid w:val="00376B75"/>
    <w:rsid w:val="00380506"/>
    <w:rsid w:val="00380EB6"/>
    <w:rsid w:val="00381398"/>
    <w:rsid w:val="003817F7"/>
    <w:rsid w:val="00381B37"/>
    <w:rsid w:val="00381E0D"/>
    <w:rsid w:val="00381F12"/>
    <w:rsid w:val="003828EA"/>
    <w:rsid w:val="00383341"/>
    <w:rsid w:val="00383AAD"/>
    <w:rsid w:val="00383FFE"/>
    <w:rsid w:val="00384037"/>
    <w:rsid w:val="00384423"/>
    <w:rsid w:val="00384652"/>
    <w:rsid w:val="00384A30"/>
    <w:rsid w:val="00384B41"/>
    <w:rsid w:val="003855DA"/>
    <w:rsid w:val="003856CA"/>
    <w:rsid w:val="003861D9"/>
    <w:rsid w:val="00387E1E"/>
    <w:rsid w:val="0039047B"/>
    <w:rsid w:val="0039061A"/>
    <w:rsid w:val="003908E2"/>
    <w:rsid w:val="00392FD8"/>
    <w:rsid w:val="0039337D"/>
    <w:rsid w:val="00393F2D"/>
    <w:rsid w:val="00393F5E"/>
    <w:rsid w:val="0039400B"/>
    <w:rsid w:val="00396E92"/>
    <w:rsid w:val="00397D9C"/>
    <w:rsid w:val="00397EA4"/>
    <w:rsid w:val="003A0B22"/>
    <w:rsid w:val="003A374D"/>
    <w:rsid w:val="003A3DA6"/>
    <w:rsid w:val="003A5564"/>
    <w:rsid w:val="003A5ED7"/>
    <w:rsid w:val="003A6582"/>
    <w:rsid w:val="003A6822"/>
    <w:rsid w:val="003A7139"/>
    <w:rsid w:val="003A78DF"/>
    <w:rsid w:val="003B0DF0"/>
    <w:rsid w:val="003B1F80"/>
    <w:rsid w:val="003B32F9"/>
    <w:rsid w:val="003B620C"/>
    <w:rsid w:val="003B7B47"/>
    <w:rsid w:val="003C111B"/>
    <w:rsid w:val="003C11F7"/>
    <w:rsid w:val="003C21FE"/>
    <w:rsid w:val="003C2457"/>
    <w:rsid w:val="003C47FE"/>
    <w:rsid w:val="003C493A"/>
    <w:rsid w:val="003C49E4"/>
    <w:rsid w:val="003C4A2E"/>
    <w:rsid w:val="003C4E07"/>
    <w:rsid w:val="003C6695"/>
    <w:rsid w:val="003C67E2"/>
    <w:rsid w:val="003C7320"/>
    <w:rsid w:val="003D0D20"/>
    <w:rsid w:val="003D1535"/>
    <w:rsid w:val="003D221D"/>
    <w:rsid w:val="003D2AF9"/>
    <w:rsid w:val="003D2CAA"/>
    <w:rsid w:val="003D2F26"/>
    <w:rsid w:val="003D3073"/>
    <w:rsid w:val="003D3600"/>
    <w:rsid w:val="003D3991"/>
    <w:rsid w:val="003D3AC9"/>
    <w:rsid w:val="003D3D28"/>
    <w:rsid w:val="003D3E54"/>
    <w:rsid w:val="003D4BA7"/>
    <w:rsid w:val="003D503F"/>
    <w:rsid w:val="003D521E"/>
    <w:rsid w:val="003D5917"/>
    <w:rsid w:val="003D66B8"/>
    <w:rsid w:val="003D70C6"/>
    <w:rsid w:val="003D7F07"/>
    <w:rsid w:val="003E02BF"/>
    <w:rsid w:val="003E0480"/>
    <w:rsid w:val="003E0E93"/>
    <w:rsid w:val="003E24CB"/>
    <w:rsid w:val="003E2B99"/>
    <w:rsid w:val="003E38EC"/>
    <w:rsid w:val="003E46A6"/>
    <w:rsid w:val="003E53C3"/>
    <w:rsid w:val="003E5762"/>
    <w:rsid w:val="003E6170"/>
    <w:rsid w:val="003E7D97"/>
    <w:rsid w:val="003F1063"/>
    <w:rsid w:val="003F1680"/>
    <w:rsid w:val="003F1E14"/>
    <w:rsid w:val="003F3223"/>
    <w:rsid w:val="003F359F"/>
    <w:rsid w:val="003F4634"/>
    <w:rsid w:val="003F4755"/>
    <w:rsid w:val="003F4ABF"/>
    <w:rsid w:val="003F5423"/>
    <w:rsid w:val="003F7F90"/>
    <w:rsid w:val="00400E60"/>
    <w:rsid w:val="00401AC0"/>
    <w:rsid w:val="00402C97"/>
    <w:rsid w:val="00403335"/>
    <w:rsid w:val="004039E1"/>
    <w:rsid w:val="00404DD0"/>
    <w:rsid w:val="00404E5D"/>
    <w:rsid w:val="00405C44"/>
    <w:rsid w:val="004108CF"/>
    <w:rsid w:val="00411AC8"/>
    <w:rsid w:val="00411D9F"/>
    <w:rsid w:val="004121B1"/>
    <w:rsid w:val="00412823"/>
    <w:rsid w:val="00413218"/>
    <w:rsid w:val="00414AE7"/>
    <w:rsid w:val="00414B8B"/>
    <w:rsid w:val="00416396"/>
    <w:rsid w:val="0041724A"/>
    <w:rsid w:val="004179D5"/>
    <w:rsid w:val="00420B43"/>
    <w:rsid w:val="00420DA3"/>
    <w:rsid w:val="00421949"/>
    <w:rsid w:val="0042497A"/>
    <w:rsid w:val="004254C9"/>
    <w:rsid w:val="00425A16"/>
    <w:rsid w:val="0042679C"/>
    <w:rsid w:val="004300FE"/>
    <w:rsid w:val="004303CC"/>
    <w:rsid w:val="00430C76"/>
    <w:rsid w:val="004313B5"/>
    <w:rsid w:val="0043153E"/>
    <w:rsid w:val="00431658"/>
    <w:rsid w:val="00432047"/>
    <w:rsid w:val="004353A1"/>
    <w:rsid w:val="004358BB"/>
    <w:rsid w:val="0043634B"/>
    <w:rsid w:val="0043669B"/>
    <w:rsid w:val="004371EB"/>
    <w:rsid w:val="0043769D"/>
    <w:rsid w:val="00437831"/>
    <w:rsid w:val="00437879"/>
    <w:rsid w:val="00437B15"/>
    <w:rsid w:val="00440169"/>
    <w:rsid w:val="004401BA"/>
    <w:rsid w:val="0044084B"/>
    <w:rsid w:val="0044108A"/>
    <w:rsid w:val="00441227"/>
    <w:rsid w:val="00441E9F"/>
    <w:rsid w:val="004437BD"/>
    <w:rsid w:val="004448F9"/>
    <w:rsid w:val="00444973"/>
    <w:rsid w:val="00444A55"/>
    <w:rsid w:val="00444FC5"/>
    <w:rsid w:val="0044510E"/>
    <w:rsid w:val="00445ECA"/>
    <w:rsid w:val="00446487"/>
    <w:rsid w:val="00446CED"/>
    <w:rsid w:val="00446EC6"/>
    <w:rsid w:val="00447857"/>
    <w:rsid w:val="004501DB"/>
    <w:rsid w:val="00450AA3"/>
    <w:rsid w:val="00450C16"/>
    <w:rsid w:val="00450CA1"/>
    <w:rsid w:val="00450D7B"/>
    <w:rsid w:val="00451F41"/>
    <w:rsid w:val="00452E1A"/>
    <w:rsid w:val="00453C0A"/>
    <w:rsid w:val="004548FD"/>
    <w:rsid w:val="004550B0"/>
    <w:rsid w:val="0045524A"/>
    <w:rsid w:val="004561AA"/>
    <w:rsid w:val="00457343"/>
    <w:rsid w:val="00457713"/>
    <w:rsid w:val="0045792E"/>
    <w:rsid w:val="00460AA0"/>
    <w:rsid w:val="0046188F"/>
    <w:rsid w:val="00461C23"/>
    <w:rsid w:val="0046253E"/>
    <w:rsid w:val="00462910"/>
    <w:rsid w:val="004629AF"/>
    <w:rsid w:val="00462E0B"/>
    <w:rsid w:val="004631D8"/>
    <w:rsid w:val="00464C4F"/>
    <w:rsid w:val="004671C1"/>
    <w:rsid w:val="00467ACF"/>
    <w:rsid w:val="00471353"/>
    <w:rsid w:val="00472368"/>
    <w:rsid w:val="00472CBC"/>
    <w:rsid w:val="00472D51"/>
    <w:rsid w:val="00472FF1"/>
    <w:rsid w:val="00473D0B"/>
    <w:rsid w:val="00474708"/>
    <w:rsid w:val="0047532B"/>
    <w:rsid w:val="00475D8B"/>
    <w:rsid w:val="00476FCC"/>
    <w:rsid w:val="00477488"/>
    <w:rsid w:val="00477C87"/>
    <w:rsid w:val="00480508"/>
    <w:rsid w:val="00481F79"/>
    <w:rsid w:val="00482146"/>
    <w:rsid w:val="004828DF"/>
    <w:rsid w:val="00482AD1"/>
    <w:rsid w:val="004830EE"/>
    <w:rsid w:val="0048338B"/>
    <w:rsid w:val="004844C8"/>
    <w:rsid w:val="004857C3"/>
    <w:rsid w:val="00487230"/>
    <w:rsid w:val="00487348"/>
    <w:rsid w:val="00491B0A"/>
    <w:rsid w:val="00492822"/>
    <w:rsid w:val="00492F6C"/>
    <w:rsid w:val="00493394"/>
    <w:rsid w:val="00493603"/>
    <w:rsid w:val="00493AFC"/>
    <w:rsid w:val="00494D00"/>
    <w:rsid w:val="00496403"/>
    <w:rsid w:val="00496DE1"/>
    <w:rsid w:val="0049752F"/>
    <w:rsid w:val="0049791C"/>
    <w:rsid w:val="004A0749"/>
    <w:rsid w:val="004A170D"/>
    <w:rsid w:val="004A1871"/>
    <w:rsid w:val="004A2337"/>
    <w:rsid w:val="004A2801"/>
    <w:rsid w:val="004A3612"/>
    <w:rsid w:val="004A3F80"/>
    <w:rsid w:val="004A402D"/>
    <w:rsid w:val="004A4EB5"/>
    <w:rsid w:val="004B136C"/>
    <w:rsid w:val="004B2B0D"/>
    <w:rsid w:val="004B3EB2"/>
    <w:rsid w:val="004B420B"/>
    <w:rsid w:val="004B4939"/>
    <w:rsid w:val="004B51E8"/>
    <w:rsid w:val="004B5819"/>
    <w:rsid w:val="004B5B4D"/>
    <w:rsid w:val="004B67B6"/>
    <w:rsid w:val="004B6BBD"/>
    <w:rsid w:val="004B76CC"/>
    <w:rsid w:val="004B7A91"/>
    <w:rsid w:val="004C0912"/>
    <w:rsid w:val="004C1435"/>
    <w:rsid w:val="004C1C88"/>
    <w:rsid w:val="004C1C95"/>
    <w:rsid w:val="004C2312"/>
    <w:rsid w:val="004C28EC"/>
    <w:rsid w:val="004C3994"/>
    <w:rsid w:val="004C3A5D"/>
    <w:rsid w:val="004C435D"/>
    <w:rsid w:val="004C44F9"/>
    <w:rsid w:val="004C5EEA"/>
    <w:rsid w:val="004C6AFD"/>
    <w:rsid w:val="004C7886"/>
    <w:rsid w:val="004C7E54"/>
    <w:rsid w:val="004D0620"/>
    <w:rsid w:val="004D0ABC"/>
    <w:rsid w:val="004D1F50"/>
    <w:rsid w:val="004D2095"/>
    <w:rsid w:val="004D2118"/>
    <w:rsid w:val="004D258D"/>
    <w:rsid w:val="004D4623"/>
    <w:rsid w:val="004D4A59"/>
    <w:rsid w:val="004D4F46"/>
    <w:rsid w:val="004D5102"/>
    <w:rsid w:val="004D51EF"/>
    <w:rsid w:val="004D5585"/>
    <w:rsid w:val="004D5700"/>
    <w:rsid w:val="004D57F1"/>
    <w:rsid w:val="004D5C2B"/>
    <w:rsid w:val="004D61FF"/>
    <w:rsid w:val="004D659D"/>
    <w:rsid w:val="004D6F53"/>
    <w:rsid w:val="004E16FB"/>
    <w:rsid w:val="004E3080"/>
    <w:rsid w:val="004E35D2"/>
    <w:rsid w:val="004E4F81"/>
    <w:rsid w:val="004E57BD"/>
    <w:rsid w:val="004E5AFB"/>
    <w:rsid w:val="004E7E32"/>
    <w:rsid w:val="004F026F"/>
    <w:rsid w:val="004F08D4"/>
    <w:rsid w:val="004F10B4"/>
    <w:rsid w:val="004F12BD"/>
    <w:rsid w:val="004F383B"/>
    <w:rsid w:val="004F4246"/>
    <w:rsid w:val="004F4527"/>
    <w:rsid w:val="004F4BFA"/>
    <w:rsid w:val="004F5980"/>
    <w:rsid w:val="004F746D"/>
    <w:rsid w:val="004F7FD9"/>
    <w:rsid w:val="00500D8B"/>
    <w:rsid w:val="00501D83"/>
    <w:rsid w:val="00503AD4"/>
    <w:rsid w:val="005050C9"/>
    <w:rsid w:val="00505263"/>
    <w:rsid w:val="005075CC"/>
    <w:rsid w:val="0051208C"/>
    <w:rsid w:val="00513996"/>
    <w:rsid w:val="00515C1F"/>
    <w:rsid w:val="005165EA"/>
    <w:rsid w:val="00516C07"/>
    <w:rsid w:val="00516EF3"/>
    <w:rsid w:val="005174BC"/>
    <w:rsid w:val="0051773B"/>
    <w:rsid w:val="00517DAC"/>
    <w:rsid w:val="005201DB"/>
    <w:rsid w:val="005205F7"/>
    <w:rsid w:val="0052089B"/>
    <w:rsid w:val="00521F24"/>
    <w:rsid w:val="005241CA"/>
    <w:rsid w:val="00524B25"/>
    <w:rsid w:val="00524C56"/>
    <w:rsid w:val="00526331"/>
    <w:rsid w:val="00526667"/>
    <w:rsid w:val="00526E9C"/>
    <w:rsid w:val="005277E8"/>
    <w:rsid w:val="005279E2"/>
    <w:rsid w:val="00530255"/>
    <w:rsid w:val="00530C9A"/>
    <w:rsid w:val="00530DD6"/>
    <w:rsid w:val="00531AF1"/>
    <w:rsid w:val="00531E6B"/>
    <w:rsid w:val="00532E44"/>
    <w:rsid w:val="00532F43"/>
    <w:rsid w:val="00533092"/>
    <w:rsid w:val="00533350"/>
    <w:rsid w:val="00534537"/>
    <w:rsid w:val="0053490A"/>
    <w:rsid w:val="00535A29"/>
    <w:rsid w:val="00535BA7"/>
    <w:rsid w:val="005360F3"/>
    <w:rsid w:val="00537156"/>
    <w:rsid w:val="0053785C"/>
    <w:rsid w:val="00537DB7"/>
    <w:rsid w:val="00537F9F"/>
    <w:rsid w:val="0054019B"/>
    <w:rsid w:val="00540505"/>
    <w:rsid w:val="00542961"/>
    <w:rsid w:val="00542F5A"/>
    <w:rsid w:val="00542FA5"/>
    <w:rsid w:val="0054347D"/>
    <w:rsid w:val="005440BE"/>
    <w:rsid w:val="00544590"/>
    <w:rsid w:val="005445B1"/>
    <w:rsid w:val="0054561D"/>
    <w:rsid w:val="005458A3"/>
    <w:rsid w:val="00545990"/>
    <w:rsid w:val="005467DD"/>
    <w:rsid w:val="00547219"/>
    <w:rsid w:val="00547246"/>
    <w:rsid w:val="00550501"/>
    <w:rsid w:val="005543A6"/>
    <w:rsid w:val="00554961"/>
    <w:rsid w:val="00555D8B"/>
    <w:rsid w:val="00555E08"/>
    <w:rsid w:val="0055734D"/>
    <w:rsid w:val="005575A3"/>
    <w:rsid w:val="005602AB"/>
    <w:rsid w:val="0056147A"/>
    <w:rsid w:val="00561A9B"/>
    <w:rsid w:val="00563154"/>
    <w:rsid w:val="00563567"/>
    <w:rsid w:val="0056664A"/>
    <w:rsid w:val="00566E4D"/>
    <w:rsid w:val="00567B00"/>
    <w:rsid w:val="005716BE"/>
    <w:rsid w:val="005726AD"/>
    <w:rsid w:val="005727AE"/>
    <w:rsid w:val="00573885"/>
    <w:rsid w:val="00573E00"/>
    <w:rsid w:val="00573FA7"/>
    <w:rsid w:val="005747B1"/>
    <w:rsid w:val="00574F6D"/>
    <w:rsid w:val="00575468"/>
    <w:rsid w:val="0057573C"/>
    <w:rsid w:val="00575C43"/>
    <w:rsid w:val="005768DF"/>
    <w:rsid w:val="005771BC"/>
    <w:rsid w:val="005778E5"/>
    <w:rsid w:val="00580373"/>
    <w:rsid w:val="00580A50"/>
    <w:rsid w:val="00581068"/>
    <w:rsid w:val="005819F5"/>
    <w:rsid w:val="00581EC8"/>
    <w:rsid w:val="0058211C"/>
    <w:rsid w:val="0058306C"/>
    <w:rsid w:val="0058376D"/>
    <w:rsid w:val="00583DF0"/>
    <w:rsid w:val="00584009"/>
    <w:rsid w:val="005841AB"/>
    <w:rsid w:val="0058484B"/>
    <w:rsid w:val="00584B66"/>
    <w:rsid w:val="00585DBF"/>
    <w:rsid w:val="005902F5"/>
    <w:rsid w:val="00590FD0"/>
    <w:rsid w:val="0059148E"/>
    <w:rsid w:val="0059149E"/>
    <w:rsid w:val="0059177C"/>
    <w:rsid w:val="005924B8"/>
    <w:rsid w:val="005927E3"/>
    <w:rsid w:val="005928E5"/>
    <w:rsid w:val="00594522"/>
    <w:rsid w:val="00594585"/>
    <w:rsid w:val="005945A8"/>
    <w:rsid w:val="005953C4"/>
    <w:rsid w:val="00595D4A"/>
    <w:rsid w:val="00595DD0"/>
    <w:rsid w:val="005977F0"/>
    <w:rsid w:val="00597854"/>
    <w:rsid w:val="005A1713"/>
    <w:rsid w:val="005A31CB"/>
    <w:rsid w:val="005A34C8"/>
    <w:rsid w:val="005A3EC3"/>
    <w:rsid w:val="005A5945"/>
    <w:rsid w:val="005A7DFA"/>
    <w:rsid w:val="005B0A43"/>
    <w:rsid w:val="005B15C0"/>
    <w:rsid w:val="005B1AB6"/>
    <w:rsid w:val="005B2202"/>
    <w:rsid w:val="005B37DB"/>
    <w:rsid w:val="005B46A2"/>
    <w:rsid w:val="005B7806"/>
    <w:rsid w:val="005B7926"/>
    <w:rsid w:val="005C0875"/>
    <w:rsid w:val="005C1332"/>
    <w:rsid w:val="005C1833"/>
    <w:rsid w:val="005C1D9D"/>
    <w:rsid w:val="005C2C43"/>
    <w:rsid w:val="005C3070"/>
    <w:rsid w:val="005C4C61"/>
    <w:rsid w:val="005C4DF7"/>
    <w:rsid w:val="005C55EB"/>
    <w:rsid w:val="005C5958"/>
    <w:rsid w:val="005C71CC"/>
    <w:rsid w:val="005D17AD"/>
    <w:rsid w:val="005D18D3"/>
    <w:rsid w:val="005D1D04"/>
    <w:rsid w:val="005D33A3"/>
    <w:rsid w:val="005D3E78"/>
    <w:rsid w:val="005D40CA"/>
    <w:rsid w:val="005D60C6"/>
    <w:rsid w:val="005D6A70"/>
    <w:rsid w:val="005D6C94"/>
    <w:rsid w:val="005D7A3B"/>
    <w:rsid w:val="005E155B"/>
    <w:rsid w:val="005E2515"/>
    <w:rsid w:val="005E2DC4"/>
    <w:rsid w:val="005E2FE9"/>
    <w:rsid w:val="005E32D8"/>
    <w:rsid w:val="005E34CC"/>
    <w:rsid w:val="005E686E"/>
    <w:rsid w:val="005E697E"/>
    <w:rsid w:val="005E7078"/>
    <w:rsid w:val="005F003A"/>
    <w:rsid w:val="005F0758"/>
    <w:rsid w:val="005F077C"/>
    <w:rsid w:val="005F18D4"/>
    <w:rsid w:val="005F1B4E"/>
    <w:rsid w:val="005F3E59"/>
    <w:rsid w:val="005F4E9A"/>
    <w:rsid w:val="005F51C0"/>
    <w:rsid w:val="005F5B06"/>
    <w:rsid w:val="005F6163"/>
    <w:rsid w:val="005F70F5"/>
    <w:rsid w:val="005F741F"/>
    <w:rsid w:val="006016D7"/>
    <w:rsid w:val="00602D51"/>
    <w:rsid w:val="0060336C"/>
    <w:rsid w:val="006038BE"/>
    <w:rsid w:val="0060591D"/>
    <w:rsid w:val="00605DE6"/>
    <w:rsid w:val="00606860"/>
    <w:rsid w:val="00606FDE"/>
    <w:rsid w:val="00611DD3"/>
    <w:rsid w:val="00611EC2"/>
    <w:rsid w:val="006129E5"/>
    <w:rsid w:val="006138DD"/>
    <w:rsid w:val="00615ED2"/>
    <w:rsid w:val="00617397"/>
    <w:rsid w:val="00617507"/>
    <w:rsid w:val="00617532"/>
    <w:rsid w:val="00617F1E"/>
    <w:rsid w:val="0062007B"/>
    <w:rsid w:val="00622989"/>
    <w:rsid w:val="00623367"/>
    <w:rsid w:val="006238D0"/>
    <w:rsid w:val="006251A0"/>
    <w:rsid w:val="006260CD"/>
    <w:rsid w:val="006269EF"/>
    <w:rsid w:val="00627756"/>
    <w:rsid w:val="0063018C"/>
    <w:rsid w:val="00632725"/>
    <w:rsid w:val="00632D6B"/>
    <w:rsid w:val="00632F5B"/>
    <w:rsid w:val="00633C9D"/>
    <w:rsid w:val="006345B8"/>
    <w:rsid w:val="00634BE8"/>
    <w:rsid w:val="0063544A"/>
    <w:rsid w:val="00635FFE"/>
    <w:rsid w:val="0063681D"/>
    <w:rsid w:val="006379DA"/>
    <w:rsid w:val="00637EE2"/>
    <w:rsid w:val="006400EC"/>
    <w:rsid w:val="00640FD2"/>
    <w:rsid w:val="006415DB"/>
    <w:rsid w:val="00641FDC"/>
    <w:rsid w:val="006429D2"/>
    <w:rsid w:val="00644708"/>
    <w:rsid w:val="00644985"/>
    <w:rsid w:val="00645173"/>
    <w:rsid w:val="006457E9"/>
    <w:rsid w:val="0064733F"/>
    <w:rsid w:val="00647B2D"/>
    <w:rsid w:val="00650CA0"/>
    <w:rsid w:val="006520DA"/>
    <w:rsid w:val="006531C9"/>
    <w:rsid w:val="006542E1"/>
    <w:rsid w:val="00654664"/>
    <w:rsid w:val="006557F2"/>
    <w:rsid w:val="00655FE8"/>
    <w:rsid w:val="0065603E"/>
    <w:rsid w:val="00656323"/>
    <w:rsid w:val="006601E7"/>
    <w:rsid w:val="00660FD0"/>
    <w:rsid w:val="006616A2"/>
    <w:rsid w:val="00661BE7"/>
    <w:rsid w:val="00661E68"/>
    <w:rsid w:val="00662397"/>
    <w:rsid w:val="00662B60"/>
    <w:rsid w:val="006631C8"/>
    <w:rsid w:val="00663DCA"/>
    <w:rsid w:val="0066473D"/>
    <w:rsid w:val="00664F87"/>
    <w:rsid w:val="0066584A"/>
    <w:rsid w:val="00665974"/>
    <w:rsid w:val="00665B8D"/>
    <w:rsid w:val="00666629"/>
    <w:rsid w:val="006669CA"/>
    <w:rsid w:val="006669D3"/>
    <w:rsid w:val="0066755C"/>
    <w:rsid w:val="00667935"/>
    <w:rsid w:val="00670681"/>
    <w:rsid w:val="00670711"/>
    <w:rsid w:val="00670926"/>
    <w:rsid w:val="00670F6E"/>
    <w:rsid w:val="00673DC8"/>
    <w:rsid w:val="006745C7"/>
    <w:rsid w:val="00674662"/>
    <w:rsid w:val="0067786C"/>
    <w:rsid w:val="00680A9A"/>
    <w:rsid w:val="00681310"/>
    <w:rsid w:val="00681B90"/>
    <w:rsid w:val="0068206D"/>
    <w:rsid w:val="006822A8"/>
    <w:rsid w:val="00682E90"/>
    <w:rsid w:val="006834A6"/>
    <w:rsid w:val="00683B9E"/>
    <w:rsid w:val="00684925"/>
    <w:rsid w:val="00684D81"/>
    <w:rsid w:val="006860B4"/>
    <w:rsid w:val="006865E7"/>
    <w:rsid w:val="00687088"/>
    <w:rsid w:val="00692217"/>
    <w:rsid w:val="0069253C"/>
    <w:rsid w:val="0069309D"/>
    <w:rsid w:val="00693440"/>
    <w:rsid w:val="00694A45"/>
    <w:rsid w:val="00696259"/>
    <w:rsid w:val="006974C2"/>
    <w:rsid w:val="006978FB"/>
    <w:rsid w:val="006A0B6D"/>
    <w:rsid w:val="006A0F7B"/>
    <w:rsid w:val="006A1CA4"/>
    <w:rsid w:val="006A5C79"/>
    <w:rsid w:val="006A7013"/>
    <w:rsid w:val="006B059D"/>
    <w:rsid w:val="006B0ABC"/>
    <w:rsid w:val="006B0EBE"/>
    <w:rsid w:val="006B310E"/>
    <w:rsid w:val="006B5A95"/>
    <w:rsid w:val="006B6255"/>
    <w:rsid w:val="006B6BBD"/>
    <w:rsid w:val="006B7A77"/>
    <w:rsid w:val="006C07DE"/>
    <w:rsid w:val="006C34D8"/>
    <w:rsid w:val="006C3951"/>
    <w:rsid w:val="006C51CF"/>
    <w:rsid w:val="006C5C27"/>
    <w:rsid w:val="006C7985"/>
    <w:rsid w:val="006C7B8B"/>
    <w:rsid w:val="006C7D1B"/>
    <w:rsid w:val="006D0B3F"/>
    <w:rsid w:val="006D0EAE"/>
    <w:rsid w:val="006D196D"/>
    <w:rsid w:val="006D230C"/>
    <w:rsid w:val="006D2696"/>
    <w:rsid w:val="006D37F4"/>
    <w:rsid w:val="006D38EC"/>
    <w:rsid w:val="006D5DAF"/>
    <w:rsid w:val="006D5EF6"/>
    <w:rsid w:val="006D6902"/>
    <w:rsid w:val="006D6961"/>
    <w:rsid w:val="006D6E84"/>
    <w:rsid w:val="006D7599"/>
    <w:rsid w:val="006D7C71"/>
    <w:rsid w:val="006E02AE"/>
    <w:rsid w:val="006E0EE1"/>
    <w:rsid w:val="006E16EB"/>
    <w:rsid w:val="006E2891"/>
    <w:rsid w:val="006E3134"/>
    <w:rsid w:val="006E321F"/>
    <w:rsid w:val="006E5024"/>
    <w:rsid w:val="006E5460"/>
    <w:rsid w:val="006E5893"/>
    <w:rsid w:val="006E6A54"/>
    <w:rsid w:val="006E733F"/>
    <w:rsid w:val="006E75E6"/>
    <w:rsid w:val="006E7A11"/>
    <w:rsid w:val="006E7B9D"/>
    <w:rsid w:val="006F00FE"/>
    <w:rsid w:val="006F4008"/>
    <w:rsid w:val="006F5C6D"/>
    <w:rsid w:val="006F5C71"/>
    <w:rsid w:val="006F5DC2"/>
    <w:rsid w:val="006F5F1E"/>
    <w:rsid w:val="006F5FC4"/>
    <w:rsid w:val="006F6D2C"/>
    <w:rsid w:val="006F763A"/>
    <w:rsid w:val="006F7E96"/>
    <w:rsid w:val="006F7ECE"/>
    <w:rsid w:val="007004C3"/>
    <w:rsid w:val="007015CD"/>
    <w:rsid w:val="00701DE5"/>
    <w:rsid w:val="00702C0C"/>
    <w:rsid w:val="007033B8"/>
    <w:rsid w:val="007039F4"/>
    <w:rsid w:val="007050D4"/>
    <w:rsid w:val="00706C04"/>
    <w:rsid w:val="00706D88"/>
    <w:rsid w:val="0070764C"/>
    <w:rsid w:val="00710125"/>
    <w:rsid w:val="007101C7"/>
    <w:rsid w:val="00710862"/>
    <w:rsid w:val="00711784"/>
    <w:rsid w:val="007124A3"/>
    <w:rsid w:val="00713010"/>
    <w:rsid w:val="0071325D"/>
    <w:rsid w:val="0071369D"/>
    <w:rsid w:val="00714B46"/>
    <w:rsid w:val="00715271"/>
    <w:rsid w:val="007157C7"/>
    <w:rsid w:val="007159D9"/>
    <w:rsid w:val="00715C88"/>
    <w:rsid w:val="007168ED"/>
    <w:rsid w:val="007206D5"/>
    <w:rsid w:val="00720909"/>
    <w:rsid w:val="00722B0D"/>
    <w:rsid w:val="00723D22"/>
    <w:rsid w:val="00724200"/>
    <w:rsid w:val="007249D8"/>
    <w:rsid w:val="00725C70"/>
    <w:rsid w:val="00726064"/>
    <w:rsid w:val="0072634E"/>
    <w:rsid w:val="00726916"/>
    <w:rsid w:val="00726A12"/>
    <w:rsid w:val="00726D8A"/>
    <w:rsid w:val="007273A4"/>
    <w:rsid w:val="00730BC7"/>
    <w:rsid w:val="00731631"/>
    <w:rsid w:val="00731FC1"/>
    <w:rsid w:val="00732434"/>
    <w:rsid w:val="00733A49"/>
    <w:rsid w:val="00733D7C"/>
    <w:rsid w:val="0073427A"/>
    <w:rsid w:val="00734B25"/>
    <w:rsid w:val="0073554D"/>
    <w:rsid w:val="00735E7D"/>
    <w:rsid w:val="00737028"/>
    <w:rsid w:val="00737BA5"/>
    <w:rsid w:val="007400E8"/>
    <w:rsid w:val="0074121F"/>
    <w:rsid w:val="007412CB"/>
    <w:rsid w:val="00742683"/>
    <w:rsid w:val="00742F79"/>
    <w:rsid w:val="00744F79"/>
    <w:rsid w:val="00744F89"/>
    <w:rsid w:val="00744FC0"/>
    <w:rsid w:val="00746600"/>
    <w:rsid w:val="00747B8E"/>
    <w:rsid w:val="007502E7"/>
    <w:rsid w:val="0075113C"/>
    <w:rsid w:val="00751D6C"/>
    <w:rsid w:val="007530AD"/>
    <w:rsid w:val="007547EE"/>
    <w:rsid w:val="007548F4"/>
    <w:rsid w:val="007552F8"/>
    <w:rsid w:val="00757550"/>
    <w:rsid w:val="00757737"/>
    <w:rsid w:val="007610AA"/>
    <w:rsid w:val="00761360"/>
    <w:rsid w:val="00761B34"/>
    <w:rsid w:val="00761F04"/>
    <w:rsid w:val="007622F1"/>
    <w:rsid w:val="00763212"/>
    <w:rsid w:val="00763B90"/>
    <w:rsid w:val="0076429F"/>
    <w:rsid w:val="00765788"/>
    <w:rsid w:val="00765FDD"/>
    <w:rsid w:val="007660F0"/>
    <w:rsid w:val="00771396"/>
    <w:rsid w:val="0077294B"/>
    <w:rsid w:val="007744F9"/>
    <w:rsid w:val="00774CA7"/>
    <w:rsid w:val="0077553B"/>
    <w:rsid w:val="0077659D"/>
    <w:rsid w:val="00777C78"/>
    <w:rsid w:val="007820D0"/>
    <w:rsid w:val="007832E7"/>
    <w:rsid w:val="00783847"/>
    <w:rsid w:val="0078584E"/>
    <w:rsid w:val="00791722"/>
    <w:rsid w:val="00791AC4"/>
    <w:rsid w:val="00791B13"/>
    <w:rsid w:val="007923C3"/>
    <w:rsid w:val="007927F3"/>
    <w:rsid w:val="007937CA"/>
    <w:rsid w:val="00794180"/>
    <w:rsid w:val="00794696"/>
    <w:rsid w:val="0079470E"/>
    <w:rsid w:val="00794783"/>
    <w:rsid w:val="007958A6"/>
    <w:rsid w:val="00795956"/>
    <w:rsid w:val="007965A4"/>
    <w:rsid w:val="007966E6"/>
    <w:rsid w:val="00797DDF"/>
    <w:rsid w:val="007A012D"/>
    <w:rsid w:val="007A0A7E"/>
    <w:rsid w:val="007A0B18"/>
    <w:rsid w:val="007A119C"/>
    <w:rsid w:val="007A128D"/>
    <w:rsid w:val="007A1B6E"/>
    <w:rsid w:val="007A1DAB"/>
    <w:rsid w:val="007A2115"/>
    <w:rsid w:val="007A2676"/>
    <w:rsid w:val="007A40B8"/>
    <w:rsid w:val="007A411A"/>
    <w:rsid w:val="007A4437"/>
    <w:rsid w:val="007A65D1"/>
    <w:rsid w:val="007A7315"/>
    <w:rsid w:val="007A7C92"/>
    <w:rsid w:val="007B2530"/>
    <w:rsid w:val="007B3D92"/>
    <w:rsid w:val="007B431A"/>
    <w:rsid w:val="007B55D9"/>
    <w:rsid w:val="007B5811"/>
    <w:rsid w:val="007B605E"/>
    <w:rsid w:val="007B6531"/>
    <w:rsid w:val="007B6FEF"/>
    <w:rsid w:val="007C1352"/>
    <w:rsid w:val="007C1760"/>
    <w:rsid w:val="007C3F5E"/>
    <w:rsid w:val="007C53C4"/>
    <w:rsid w:val="007C6A7A"/>
    <w:rsid w:val="007D0063"/>
    <w:rsid w:val="007D093C"/>
    <w:rsid w:val="007D0F2E"/>
    <w:rsid w:val="007D142B"/>
    <w:rsid w:val="007D16C0"/>
    <w:rsid w:val="007D2B7E"/>
    <w:rsid w:val="007D35E2"/>
    <w:rsid w:val="007D4948"/>
    <w:rsid w:val="007D6463"/>
    <w:rsid w:val="007D6A4D"/>
    <w:rsid w:val="007D7210"/>
    <w:rsid w:val="007E0B68"/>
    <w:rsid w:val="007E0DC3"/>
    <w:rsid w:val="007E0FCF"/>
    <w:rsid w:val="007E1CA0"/>
    <w:rsid w:val="007E2205"/>
    <w:rsid w:val="007E2291"/>
    <w:rsid w:val="007E379D"/>
    <w:rsid w:val="007E40A7"/>
    <w:rsid w:val="007E43CD"/>
    <w:rsid w:val="007E4774"/>
    <w:rsid w:val="007E7C37"/>
    <w:rsid w:val="007F0945"/>
    <w:rsid w:val="007F09D4"/>
    <w:rsid w:val="007F160A"/>
    <w:rsid w:val="007F35FF"/>
    <w:rsid w:val="007F377F"/>
    <w:rsid w:val="007F3EEA"/>
    <w:rsid w:val="007F5120"/>
    <w:rsid w:val="007F55E7"/>
    <w:rsid w:val="007F56C2"/>
    <w:rsid w:val="007F6DFE"/>
    <w:rsid w:val="00801743"/>
    <w:rsid w:val="00802318"/>
    <w:rsid w:val="008037BA"/>
    <w:rsid w:val="00803AAA"/>
    <w:rsid w:val="0080609C"/>
    <w:rsid w:val="00807533"/>
    <w:rsid w:val="008104C7"/>
    <w:rsid w:val="008107AD"/>
    <w:rsid w:val="00811C08"/>
    <w:rsid w:val="00815D65"/>
    <w:rsid w:val="00816974"/>
    <w:rsid w:val="00816D28"/>
    <w:rsid w:val="0081751E"/>
    <w:rsid w:val="00817541"/>
    <w:rsid w:val="00817543"/>
    <w:rsid w:val="0081794F"/>
    <w:rsid w:val="00817A77"/>
    <w:rsid w:val="00817C81"/>
    <w:rsid w:val="008215DB"/>
    <w:rsid w:val="00821792"/>
    <w:rsid w:val="008219CF"/>
    <w:rsid w:val="00821CB5"/>
    <w:rsid w:val="0082253B"/>
    <w:rsid w:val="008225A9"/>
    <w:rsid w:val="008242F7"/>
    <w:rsid w:val="00824904"/>
    <w:rsid w:val="00825262"/>
    <w:rsid w:val="0082688C"/>
    <w:rsid w:val="008268C2"/>
    <w:rsid w:val="00827228"/>
    <w:rsid w:val="008274B8"/>
    <w:rsid w:val="00827693"/>
    <w:rsid w:val="00827F2A"/>
    <w:rsid w:val="00830C5E"/>
    <w:rsid w:val="008323CD"/>
    <w:rsid w:val="00832716"/>
    <w:rsid w:val="00833026"/>
    <w:rsid w:val="008377F1"/>
    <w:rsid w:val="008401E8"/>
    <w:rsid w:val="008406C4"/>
    <w:rsid w:val="00842B8A"/>
    <w:rsid w:val="00842ED7"/>
    <w:rsid w:val="00845981"/>
    <w:rsid w:val="008468AC"/>
    <w:rsid w:val="00846A56"/>
    <w:rsid w:val="00846F3F"/>
    <w:rsid w:val="00847029"/>
    <w:rsid w:val="008478F6"/>
    <w:rsid w:val="00847D25"/>
    <w:rsid w:val="00847ED5"/>
    <w:rsid w:val="0085092E"/>
    <w:rsid w:val="008512D3"/>
    <w:rsid w:val="00851671"/>
    <w:rsid w:val="00852C04"/>
    <w:rsid w:val="008533F3"/>
    <w:rsid w:val="008538CB"/>
    <w:rsid w:val="008541CC"/>
    <w:rsid w:val="008564C3"/>
    <w:rsid w:val="00856DDF"/>
    <w:rsid w:val="00856E10"/>
    <w:rsid w:val="00856F3C"/>
    <w:rsid w:val="008603BE"/>
    <w:rsid w:val="00862442"/>
    <w:rsid w:val="0086326A"/>
    <w:rsid w:val="008636B5"/>
    <w:rsid w:val="008637CD"/>
    <w:rsid w:val="00863A55"/>
    <w:rsid w:val="00864D6A"/>
    <w:rsid w:val="00864FD1"/>
    <w:rsid w:val="008656A3"/>
    <w:rsid w:val="00865803"/>
    <w:rsid w:val="00867D3E"/>
    <w:rsid w:val="0087193C"/>
    <w:rsid w:val="00871EFF"/>
    <w:rsid w:val="008721D3"/>
    <w:rsid w:val="008739E4"/>
    <w:rsid w:val="008740AB"/>
    <w:rsid w:val="0087435D"/>
    <w:rsid w:val="008747BA"/>
    <w:rsid w:val="00877FE3"/>
    <w:rsid w:val="0088163A"/>
    <w:rsid w:val="00881F20"/>
    <w:rsid w:val="0088366A"/>
    <w:rsid w:val="00884171"/>
    <w:rsid w:val="00884471"/>
    <w:rsid w:val="008857C7"/>
    <w:rsid w:val="00885A28"/>
    <w:rsid w:val="00885B4F"/>
    <w:rsid w:val="0088625B"/>
    <w:rsid w:val="00886908"/>
    <w:rsid w:val="00887195"/>
    <w:rsid w:val="00887D89"/>
    <w:rsid w:val="00890A40"/>
    <w:rsid w:val="00891C1C"/>
    <w:rsid w:val="00892980"/>
    <w:rsid w:val="00895943"/>
    <w:rsid w:val="008962A3"/>
    <w:rsid w:val="008A056E"/>
    <w:rsid w:val="008A0A5E"/>
    <w:rsid w:val="008A2938"/>
    <w:rsid w:val="008A3855"/>
    <w:rsid w:val="008A409C"/>
    <w:rsid w:val="008A4589"/>
    <w:rsid w:val="008A49BA"/>
    <w:rsid w:val="008A4E61"/>
    <w:rsid w:val="008A54B7"/>
    <w:rsid w:val="008B075E"/>
    <w:rsid w:val="008B0CFF"/>
    <w:rsid w:val="008B139A"/>
    <w:rsid w:val="008B1B3F"/>
    <w:rsid w:val="008B251E"/>
    <w:rsid w:val="008B3A51"/>
    <w:rsid w:val="008B451B"/>
    <w:rsid w:val="008B4BAC"/>
    <w:rsid w:val="008B6656"/>
    <w:rsid w:val="008B776A"/>
    <w:rsid w:val="008B7808"/>
    <w:rsid w:val="008C0B3E"/>
    <w:rsid w:val="008C1D35"/>
    <w:rsid w:val="008C2C2F"/>
    <w:rsid w:val="008C45E7"/>
    <w:rsid w:val="008C4E28"/>
    <w:rsid w:val="008C4F15"/>
    <w:rsid w:val="008C4FAF"/>
    <w:rsid w:val="008C5265"/>
    <w:rsid w:val="008C69AB"/>
    <w:rsid w:val="008C714C"/>
    <w:rsid w:val="008D23F7"/>
    <w:rsid w:val="008D269F"/>
    <w:rsid w:val="008D2F1F"/>
    <w:rsid w:val="008D4020"/>
    <w:rsid w:val="008D4536"/>
    <w:rsid w:val="008D48E1"/>
    <w:rsid w:val="008D4BDE"/>
    <w:rsid w:val="008D5B54"/>
    <w:rsid w:val="008D7306"/>
    <w:rsid w:val="008E0782"/>
    <w:rsid w:val="008E14EB"/>
    <w:rsid w:val="008E2A48"/>
    <w:rsid w:val="008E2B84"/>
    <w:rsid w:val="008E349F"/>
    <w:rsid w:val="008E37C5"/>
    <w:rsid w:val="008E3D36"/>
    <w:rsid w:val="008E3F19"/>
    <w:rsid w:val="008E454C"/>
    <w:rsid w:val="008E5F95"/>
    <w:rsid w:val="008E714D"/>
    <w:rsid w:val="008E77BC"/>
    <w:rsid w:val="008F0DA1"/>
    <w:rsid w:val="008F1FFB"/>
    <w:rsid w:val="008F62B7"/>
    <w:rsid w:val="008F7DB1"/>
    <w:rsid w:val="009006DC"/>
    <w:rsid w:val="00900C42"/>
    <w:rsid w:val="009013F6"/>
    <w:rsid w:val="00901444"/>
    <w:rsid w:val="00902104"/>
    <w:rsid w:val="00902787"/>
    <w:rsid w:val="00902C59"/>
    <w:rsid w:val="00903B94"/>
    <w:rsid w:val="0090444B"/>
    <w:rsid w:val="00904720"/>
    <w:rsid w:val="009073D4"/>
    <w:rsid w:val="00910FBD"/>
    <w:rsid w:val="0091107F"/>
    <w:rsid w:val="00911206"/>
    <w:rsid w:val="00911F1A"/>
    <w:rsid w:val="00914598"/>
    <w:rsid w:val="009150E7"/>
    <w:rsid w:val="00915EC9"/>
    <w:rsid w:val="0091628D"/>
    <w:rsid w:val="00921319"/>
    <w:rsid w:val="009215A4"/>
    <w:rsid w:val="00922449"/>
    <w:rsid w:val="00922939"/>
    <w:rsid w:val="00922BE4"/>
    <w:rsid w:val="00922E4C"/>
    <w:rsid w:val="00923341"/>
    <w:rsid w:val="00924520"/>
    <w:rsid w:val="00927A6C"/>
    <w:rsid w:val="00927BA3"/>
    <w:rsid w:val="009309F3"/>
    <w:rsid w:val="00931019"/>
    <w:rsid w:val="00931296"/>
    <w:rsid w:val="0093214B"/>
    <w:rsid w:val="0093215A"/>
    <w:rsid w:val="00933B37"/>
    <w:rsid w:val="0093420B"/>
    <w:rsid w:val="00934FCD"/>
    <w:rsid w:val="009354B4"/>
    <w:rsid w:val="00935BC3"/>
    <w:rsid w:val="00935E76"/>
    <w:rsid w:val="009375F2"/>
    <w:rsid w:val="00937F33"/>
    <w:rsid w:val="0094101E"/>
    <w:rsid w:val="00941B57"/>
    <w:rsid w:val="009423CC"/>
    <w:rsid w:val="009432DB"/>
    <w:rsid w:val="0094367F"/>
    <w:rsid w:val="00944140"/>
    <w:rsid w:val="009442A7"/>
    <w:rsid w:val="00944BBD"/>
    <w:rsid w:val="00944E7E"/>
    <w:rsid w:val="009452C2"/>
    <w:rsid w:val="00946196"/>
    <w:rsid w:val="00946CFC"/>
    <w:rsid w:val="00950DDB"/>
    <w:rsid w:val="0095250A"/>
    <w:rsid w:val="009531D4"/>
    <w:rsid w:val="00954EFC"/>
    <w:rsid w:val="0095524C"/>
    <w:rsid w:val="00955ABC"/>
    <w:rsid w:val="00955BC6"/>
    <w:rsid w:val="00956218"/>
    <w:rsid w:val="009566F6"/>
    <w:rsid w:val="009577CF"/>
    <w:rsid w:val="009604B1"/>
    <w:rsid w:val="00961940"/>
    <w:rsid w:val="00961ACF"/>
    <w:rsid w:val="009624D9"/>
    <w:rsid w:val="00962A9E"/>
    <w:rsid w:val="00962B28"/>
    <w:rsid w:val="00963838"/>
    <w:rsid w:val="00963908"/>
    <w:rsid w:val="00963C48"/>
    <w:rsid w:val="00964297"/>
    <w:rsid w:val="00965706"/>
    <w:rsid w:val="009669EF"/>
    <w:rsid w:val="00966D5A"/>
    <w:rsid w:val="00967826"/>
    <w:rsid w:val="009702C0"/>
    <w:rsid w:val="0097130F"/>
    <w:rsid w:val="009717E7"/>
    <w:rsid w:val="00971A36"/>
    <w:rsid w:val="00973A6D"/>
    <w:rsid w:val="0097523C"/>
    <w:rsid w:val="009757D1"/>
    <w:rsid w:val="00977A0D"/>
    <w:rsid w:val="0098177C"/>
    <w:rsid w:val="00981F60"/>
    <w:rsid w:val="009827D4"/>
    <w:rsid w:val="00983D8A"/>
    <w:rsid w:val="00983DEC"/>
    <w:rsid w:val="00984130"/>
    <w:rsid w:val="00984951"/>
    <w:rsid w:val="00984A6C"/>
    <w:rsid w:val="0098610D"/>
    <w:rsid w:val="009862C5"/>
    <w:rsid w:val="00986342"/>
    <w:rsid w:val="0098650E"/>
    <w:rsid w:val="009866B3"/>
    <w:rsid w:val="00987A07"/>
    <w:rsid w:val="00990194"/>
    <w:rsid w:val="009901A8"/>
    <w:rsid w:val="00990B89"/>
    <w:rsid w:val="00991AA0"/>
    <w:rsid w:val="00991B08"/>
    <w:rsid w:val="00992CAF"/>
    <w:rsid w:val="009932E7"/>
    <w:rsid w:val="00993ADC"/>
    <w:rsid w:val="00994DF7"/>
    <w:rsid w:val="009956A7"/>
    <w:rsid w:val="00996431"/>
    <w:rsid w:val="00996E9F"/>
    <w:rsid w:val="00997C0F"/>
    <w:rsid w:val="00997EB5"/>
    <w:rsid w:val="009A0A3E"/>
    <w:rsid w:val="009A0EB9"/>
    <w:rsid w:val="009A167E"/>
    <w:rsid w:val="009A197B"/>
    <w:rsid w:val="009A1B9E"/>
    <w:rsid w:val="009A1DDF"/>
    <w:rsid w:val="009A24E7"/>
    <w:rsid w:val="009A2E2B"/>
    <w:rsid w:val="009A2FBA"/>
    <w:rsid w:val="009A360E"/>
    <w:rsid w:val="009A377D"/>
    <w:rsid w:val="009A3E57"/>
    <w:rsid w:val="009A408D"/>
    <w:rsid w:val="009A4AD8"/>
    <w:rsid w:val="009A4C76"/>
    <w:rsid w:val="009A4CDE"/>
    <w:rsid w:val="009A547E"/>
    <w:rsid w:val="009A5659"/>
    <w:rsid w:val="009A59CF"/>
    <w:rsid w:val="009A5ABE"/>
    <w:rsid w:val="009A7735"/>
    <w:rsid w:val="009B0746"/>
    <w:rsid w:val="009B1D3F"/>
    <w:rsid w:val="009B3845"/>
    <w:rsid w:val="009B4512"/>
    <w:rsid w:val="009B4B96"/>
    <w:rsid w:val="009B4E11"/>
    <w:rsid w:val="009B5963"/>
    <w:rsid w:val="009B59C1"/>
    <w:rsid w:val="009B6854"/>
    <w:rsid w:val="009B6CA9"/>
    <w:rsid w:val="009C1D79"/>
    <w:rsid w:val="009C24F4"/>
    <w:rsid w:val="009C3480"/>
    <w:rsid w:val="009C360E"/>
    <w:rsid w:val="009C3A64"/>
    <w:rsid w:val="009C5CCC"/>
    <w:rsid w:val="009C5D4C"/>
    <w:rsid w:val="009C6AEE"/>
    <w:rsid w:val="009C7729"/>
    <w:rsid w:val="009D0351"/>
    <w:rsid w:val="009D2378"/>
    <w:rsid w:val="009D40DB"/>
    <w:rsid w:val="009D4EA6"/>
    <w:rsid w:val="009D549F"/>
    <w:rsid w:val="009D640F"/>
    <w:rsid w:val="009D676A"/>
    <w:rsid w:val="009E0EA6"/>
    <w:rsid w:val="009E1B66"/>
    <w:rsid w:val="009E29A0"/>
    <w:rsid w:val="009E40CF"/>
    <w:rsid w:val="009E472A"/>
    <w:rsid w:val="009E47C1"/>
    <w:rsid w:val="009E5E15"/>
    <w:rsid w:val="009E6055"/>
    <w:rsid w:val="009E61E2"/>
    <w:rsid w:val="009E621F"/>
    <w:rsid w:val="009E73C4"/>
    <w:rsid w:val="009E7ECF"/>
    <w:rsid w:val="009F010D"/>
    <w:rsid w:val="009F1716"/>
    <w:rsid w:val="009F2E3A"/>
    <w:rsid w:val="009F485C"/>
    <w:rsid w:val="009F5C8B"/>
    <w:rsid w:val="009F65EB"/>
    <w:rsid w:val="009F6FA0"/>
    <w:rsid w:val="009F72BF"/>
    <w:rsid w:val="009F7B55"/>
    <w:rsid w:val="00A00D85"/>
    <w:rsid w:val="00A0195F"/>
    <w:rsid w:val="00A03827"/>
    <w:rsid w:val="00A0473E"/>
    <w:rsid w:val="00A04B38"/>
    <w:rsid w:val="00A0523D"/>
    <w:rsid w:val="00A05FEC"/>
    <w:rsid w:val="00A060F9"/>
    <w:rsid w:val="00A078B7"/>
    <w:rsid w:val="00A07D3F"/>
    <w:rsid w:val="00A11510"/>
    <w:rsid w:val="00A121E9"/>
    <w:rsid w:val="00A1282B"/>
    <w:rsid w:val="00A12BBB"/>
    <w:rsid w:val="00A13374"/>
    <w:rsid w:val="00A15D29"/>
    <w:rsid w:val="00A16930"/>
    <w:rsid w:val="00A16EB3"/>
    <w:rsid w:val="00A17B77"/>
    <w:rsid w:val="00A2038F"/>
    <w:rsid w:val="00A20612"/>
    <w:rsid w:val="00A21242"/>
    <w:rsid w:val="00A21A56"/>
    <w:rsid w:val="00A21B79"/>
    <w:rsid w:val="00A23833"/>
    <w:rsid w:val="00A241B9"/>
    <w:rsid w:val="00A254A0"/>
    <w:rsid w:val="00A25AF4"/>
    <w:rsid w:val="00A261B6"/>
    <w:rsid w:val="00A27C2C"/>
    <w:rsid w:val="00A27DB8"/>
    <w:rsid w:val="00A30A10"/>
    <w:rsid w:val="00A31536"/>
    <w:rsid w:val="00A3235E"/>
    <w:rsid w:val="00A326C8"/>
    <w:rsid w:val="00A33207"/>
    <w:rsid w:val="00A33566"/>
    <w:rsid w:val="00A33C96"/>
    <w:rsid w:val="00A33FFF"/>
    <w:rsid w:val="00A3762A"/>
    <w:rsid w:val="00A37CFB"/>
    <w:rsid w:val="00A37FE7"/>
    <w:rsid w:val="00A405DF"/>
    <w:rsid w:val="00A4569B"/>
    <w:rsid w:val="00A45ADC"/>
    <w:rsid w:val="00A45D7B"/>
    <w:rsid w:val="00A463E6"/>
    <w:rsid w:val="00A46A3E"/>
    <w:rsid w:val="00A50011"/>
    <w:rsid w:val="00A50755"/>
    <w:rsid w:val="00A51066"/>
    <w:rsid w:val="00A5120C"/>
    <w:rsid w:val="00A512C1"/>
    <w:rsid w:val="00A55056"/>
    <w:rsid w:val="00A551C8"/>
    <w:rsid w:val="00A5531E"/>
    <w:rsid w:val="00A557B0"/>
    <w:rsid w:val="00A55C8C"/>
    <w:rsid w:val="00A56984"/>
    <w:rsid w:val="00A56B03"/>
    <w:rsid w:val="00A57DEC"/>
    <w:rsid w:val="00A608CF"/>
    <w:rsid w:val="00A611F8"/>
    <w:rsid w:val="00A613B5"/>
    <w:rsid w:val="00A61A54"/>
    <w:rsid w:val="00A61FE5"/>
    <w:rsid w:val="00A621CD"/>
    <w:rsid w:val="00A625BB"/>
    <w:rsid w:val="00A62F1D"/>
    <w:rsid w:val="00A63396"/>
    <w:rsid w:val="00A638DF"/>
    <w:rsid w:val="00A65954"/>
    <w:rsid w:val="00A66089"/>
    <w:rsid w:val="00A673B9"/>
    <w:rsid w:val="00A674CE"/>
    <w:rsid w:val="00A70520"/>
    <w:rsid w:val="00A71767"/>
    <w:rsid w:val="00A71D6C"/>
    <w:rsid w:val="00A71FAE"/>
    <w:rsid w:val="00A72000"/>
    <w:rsid w:val="00A73302"/>
    <w:rsid w:val="00A7400E"/>
    <w:rsid w:val="00A74756"/>
    <w:rsid w:val="00A7565D"/>
    <w:rsid w:val="00A75662"/>
    <w:rsid w:val="00A76505"/>
    <w:rsid w:val="00A769DF"/>
    <w:rsid w:val="00A76A86"/>
    <w:rsid w:val="00A76EA8"/>
    <w:rsid w:val="00A777C3"/>
    <w:rsid w:val="00A77DB6"/>
    <w:rsid w:val="00A80194"/>
    <w:rsid w:val="00A81B32"/>
    <w:rsid w:val="00A823D9"/>
    <w:rsid w:val="00A83877"/>
    <w:rsid w:val="00A83D5B"/>
    <w:rsid w:val="00A84374"/>
    <w:rsid w:val="00A8468B"/>
    <w:rsid w:val="00A849AB"/>
    <w:rsid w:val="00A84F1A"/>
    <w:rsid w:val="00A85831"/>
    <w:rsid w:val="00A85E73"/>
    <w:rsid w:val="00A86528"/>
    <w:rsid w:val="00A87D51"/>
    <w:rsid w:val="00A915FF"/>
    <w:rsid w:val="00A91768"/>
    <w:rsid w:val="00A92493"/>
    <w:rsid w:val="00A9491D"/>
    <w:rsid w:val="00A94B91"/>
    <w:rsid w:val="00A951DE"/>
    <w:rsid w:val="00A958FC"/>
    <w:rsid w:val="00A95CCE"/>
    <w:rsid w:val="00A963EB"/>
    <w:rsid w:val="00A97B02"/>
    <w:rsid w:val="00AA04C3"/>
    <w:rsid w:val="00AA373C"/>
    <w:rsid w:val="00AA5C3C"/>
    <w:rsid w:val="00AA7173"/>
    <w:rsid w:val="00AA7467"/>
    <w:rsid w:val="00AB1073"/>
    <w:rsid w:val="00AB2A01"/>
    <w:rsid w:val="00AB2E4B"/>
    <w:rsid w:val="00AB3539"/>
    <w:rsid w:val="00AB431D"/>
    <w:rsid w:val="00AB5E19"/>
    <w:rsid w:val="00AB6DE2"/>
    <w:rsid w:val="00AB6FC5"/>
    <w:rsid w:val="00AB7500"/>
    <w:rsid w:val="00AC0049"/>
    <w:rsid w:val="00AC00C5"/>
    <w:rsid w:val="00AC0FB3"/>
    <w:rsid w:val="00AC20D6"/>
    <w:rsid w:val="00AC2DA5"/>
    <w:rsid w:val="00AC3AD0"/>
    <w:rsid w:val="00AC4282"/>
    <w:rsid w:val="00AC4B34"/>
    <w:rsid w:val="00AC7B7D"/>
    <w:rsid w:val="00AC7F2B"/>
    <w:rsid w:val="00AD0090"/>
    <w:rsid w:val="00AD02F0"/>
    <w:rsid w:val="00AD12ED"/>
    <w:rsid w:val="00AD2C91"/>
    <w:rsid w:val="00AD2FC9"/>
    <w:rsid w:val="00AD3E49"/>
    <w:rsid w:val="00AD430F"/>
    <w:rsid w:val="00AD45CB"/>
    <w:rsid w:val="00AD52A4"/>
    <w:rsid w:val="00AD574C"/>
    <w:rsid w:val="00AD6821"/>
    <w:rsid w:val="00AE0411"/>
    <w:rsid w:val="00AE1375"/>
    <w:rsid w:val="00AE2C6E"/>
    <w:rsid w:val="00AE432F"/>
    <w:rsid w:val="00AE6E0E"/>
    <w:rsid w:val="00AE7300"/>
    <w:rsid w:val="00AE79EA"/>
    <w:rsid w:val="00AF02B6"/>
    <w:rsid w:val="00AF0728"/>
    <w:rsid w:val="00AF0CA8"/>
    <w:rsid w:val="00AF1421"/>
    <w:rsid w:val="00AF1A30"/>
    <w:rsid w:val="00AF2A90"/>
    <w:rsid w:val="00AF3AAB"/>
    <w:rsid w:val="00AF4623"/>
    <w:rsid w:val="00AF5806"/>
    <w:rsid w:val="00AF6D71"/>
    <w:rsid w:val="00AF7E31"/>
    <w:rsid w:val="00AF7FBF"/>
    <w:rsid w:val="00B0028B"/>
    <w:rsid w:val="00B01741"/>
    <w:rsid w:val="00B01DEF"/>
    <w:rsid w:val="00B01DF4"/>
    <w:rsid w:val="00B01E8D"/>
    <w:rsid w:val="00B0238C"/>
    <w:rsid w:val="00B02CDD"/>
    <w:rsid w:val="00B03195"/>
    <w:rsid w:val="00B03465"/>
    <w:rsid w:val="00B03E12"/>
    <w:rsid w:val="00B040FC"/>
    <w:rsid w:val="00B0470C"/>
    <w:rsid w:val="00B0498C"/>
    <w:rsid w:val="00B06C94"/>
    <w:rsid w:val="00B07155"/>
    <w:rsid w:val="00B1061E"/>
    <w:rsid w:val="00B1186B"/>
    <w:rsid w:val="00B123D0"/>
    <w:rsid w:val="00B124C2"/>
    <w:rsid w:val="00B125C2"/>
    <w:rsid w:val="00B13A20"/>
    <w:rsid w:val="00B15262"/>
    <w:rsid w:val="00B153B1"/>
    <w:rsid w:val="00B15CB6"/>
    <w:rsid w:val="00B16548"/>
    <w:rsid w:val="00B16927"/>
    <w:rsid w:val="00B17EA1"/>
    <w:rsid w:val="00B2065D"/>
    <w:rsid w:val="00B209F7"/>
    <w:rsid w:val="00B20CE9"/>
    <w:rsid w:val="00B219A0"/>
    <w:rsid w:val="00B21B39"/>
    <w:rsid w:val="00B2312D"/>
    <w:rsid w:val="00B23182"/>
    <w:rsid w:val="00B24F6C"/>
    <w:rsid w:val="00B250D4"/>
    <w:rsid w:val="00B2553C"/>
    <w:rsid w:val="00B25BCF"/>
    <w:rsid w:val="00B25CCC"/>
    <w:rsid w:val="00B27DE0"/>
    <w:rsid w:val="00B31132"/>
    <w:rsid w:val="00B3326A"/>
    <w:rsid w:val="00B33571"/>
    <w:rsid w:val="00B3576E"/>
    <w:rsid w:val="00B3669E"/>
    <w:rsid w:val="00B367FC"/>
    <w:rsid w:val="00B409B5"/>
    <w:rsid w:val="00B40FB8"/>
    <w:rsid w:val="00B42E74"/>
    <w:rsid w:val="00B4381F"/>
    <w:rsid w:val="00B43CD3"/>
    <w:rsid w:val="00B43D5E"/>
    <w:rsid w:val="00B50012"/>
    <w:rsid w:val="00B506E9"/>
    <w:rsid w:val="00B50FDC"/>
    <w:rsid w:val="00B51633"/>
    <w:rsid w:val="00B52184"/>
    <w:rsid w:val="00B5266A"/>
    <w:rsid w:val="00B5592F"/>
    <w:rsid w:val="00B56A73"/>
    <w:rsid w:val="00B57E7F"/>
    <w:rsid w:val="00B6107D"/>
    <w:rsid w:val="00B6181F"/>
    <w:rsid w:val="00B63744"/>
    <w:rsid w:val="00B66BB5"/>
    <w:rsid w:val="00B66D23"/>
    <w:rsid w:val="00B67D96"/>
    <w:rsid w:val="00B67E93"/>
    <w:rsid w:val="00B700BF"/>
    <w:rsid w:val="00B70B2E"/>
    <w:rsid w:val="00B71110"/>
    <w:rsid w:val="00B71712"/>
    <w:rsid w:val="00B74104"/>
    <w:rsid w:val="00B7456F"/>
    <w:rsid w:val="00B74728"/>
    <w:rsid w:val="00B74A0B"/>
    <w:rsid w:val="00B77F3F"/>
    <w:rsid w:val="00B825C5"/>
    <w:rsid w:val="00B837C7"/>
    <w:rsid w:val="00B83C23"/>
    <w:rsid w:val="00B83CF3"/>
    <w:rsid w:val="00B854FD"/>
    <w:rsid w:val="00B87308"/>
    <w:rsid w:val="00B87518"/>
    <w:rsid w:val="00B908C8"/>
    <w:rsid w:val="00B932BE"/>
    <w:rsid w:val="00B93E6B"/>
    <w:rsid w:val="00B9444C"/>
    <w:rsid w:val="00B94B34"/>
    <w:rsid w:val="00B950EF"/>
    <w:rsid w:val="00B956EB"/>
    <w:rsid w:val="00B95F97"/>
    <w:rsid w:val="00B97BC7"/>
    <w:rsid w:val="00BA0D60"/>
    <w:rsid w:val="00BA2756"/>
    <w:rsid w:val="00BA362D"/>
    <w:rsid w:val="00BA3989"/>
    <w:rsid w:val="00BA3CFF"/>
    <w:rsid w:val="00BA5565"/>
    <w:rsid w:val="00BA56EA"/>
    <w:rsid w:val="00BA6834"/>
    <w:rsid w:val="00BA7E55"/>
    <w:rsid w:val="00BA7E6B"/>
    <w:rsid w:val="00BB02D7"/>
    <w:rsid w:val="00BB0671"/>
    <w:rsid w:val="00BB1909"/>
    <w:rsid w:val="00BB1DDD"/>
    <w:rsid w:val="00BB3066"/>
    <w:rsid w:val="00BB3EA5"/>
    <w:rsid w:val="00BB4135"/>
    <w:rsid w:val="00BB49AF"/>
    <w:rsid w:val="00BB5FFC"/>
    <w:rsid w:val="00BB6159"/>
    <w:rsid w:val="00BB62A4"/>
    <w:rsid w:val="00BB7012"/>
    <w:rsid w:val="00BB781B"/>
    <w:rsid w:val="00BC01E7"/>
    <w:rsid w:val="00BC0F89"/>
    <w:rsid w:val="00BC1FEC"/>
    <w:rsid w:val="00BC4BB9"/>
    <w:rsid w:val="00BC4E60"/>
    <w:rsid w:val="00BC4F68"/>
    <w:rsid w:val="00BC52BE"/>
    <w:rsid w:val="00BC614F"/>
    <w:rsid w:val="00BC6A95"/>
    <w:rsid w:val="00BC6DD3"/>
    <w:rsid w:val="00BC71AC"/>
    <w:rsid w:val="00BC734E"/>
    <w:rsid w:val="00BC7B74"/>
    <w:rsid w:val="00BD04DC"/>
    <w:rsid w:val="00BD134D"/>
    <w:rsid w:val="00BD1BF9"/>
    <w:rsid w:val="00BD2655"/>
    <w:rsid w:val="00BD2EF6"/>
    <w:rsid w:val="00BD3853"/>
    <w:rsid w:val="00BD3969"/>
    <w:rsid w:val="00BD4626"/>
    <w:rsid w:val="00BD4BA4"/>
    <w:rsid w:val="00BD530A"/>
    <w:rsid w:val="00BD61C6"/>
    <w:rsid w:val="00BD61EC"/>
    <w:rsid w:val="00BE1393"/>
    <w:rsid w:val="00BE324F"/>
    <w:rsid w:val="00BE47B0"/>
    <w:rsid w:val="00BE5484"/>
    <w:rsid w:val="00BE5FE5"/>
    <w:rsid w:val="00BE73B8"/>
    <w:rsid w:val="00BF01BB"/>
    <w:rsid w:val="00BF04C8"/>
    <w:rsid w:val="00BF115F"/>
    <w:rsid w:val="00BF1E52"/>
    <w:rsid w:val="00BF2506"/>
    <w:rsid w:val="00BF260C"/>
    <w:rsid w:val="00BF26A2"/>
    <w:rsid w:val="00BF28B8"/>
    <w:rsid w:val="00BF3026"/>
    <w:rsid w:val="00BF4EB9"/>
    <w:rsid w:val="00BF5B39"/>
    <w:rsid w:val="00BF6155"/>
    <w:rsid w:val="00BF665D"/>
    <w:rsid w:val="00BF6B84"/>
    <w:rsid w:val="00BF6E0F"/>
    <w:rsid w:val="00BF721C"/>
    <w:rsid w:val="00BF75BD"/>
    <w:rsid w:val="00C001AE"/>
    <w:rsid w:val="00C00986"/>
    <w:rsid w:val="00C0240F"/>
    <w:rsid w:val="00C02F5C"/>
    <w:rsid w:val="00C03210"/>
    <w:rsid w:val="00C03A04"/>
    <w:rsid w:val="00C05DA0"/>
    <w:rsid w:val="00C06D55"/>
    <w:rsid w:val="00C12851"/>
    <w:rsid w:val="00C15A0F"/>
    <w:rsid w:val="00C15FD1"/>
    <w:rsid w:val="00C17056"/>
    <w:rsid w:val="00C1716D"/>
    <w:rsid w:val="00C17212"/>
    <w:rsid w:val="00C1778B"/>
    <w:rsid w:val="00C20AF7"/>
    <w:rsid w:val="00C211D6"/>
    <w:rsid w:val="00C21983"/>
    <w:rsid w:val="00C21F93"/>
    <w:rsid w:val="00C21FD6"/>
    <w:rsid w:val="00C229CC"/>
    <w:rsid w:val="00C22ED0"/>
    <w:rsid w:val="00C23C66"/>
    <w:rsid w:val="00C24CAA"/>
    <w:rsid w:val="00C25E4A"/>
    <w:rsid w:val="00C25E5C"/>
    <w:rsid w:val="00C27FEF"/>
    <w:rsid w:val="00C3153E"/>
    <w:rsid w:val="00C31E6D"/>
    <w:rsid w:val="00C321D7"/>
    <w:rsid w:val="00C32D05"/>
    <w:rsid w:val="00C345AB"/>
    <w:rsid w:val="00C34DFC"/>
    <w:rsid w:val="00C34F80"/>
    <w:rsid w:val="00C356A2"/>
    <w:rsid w:val="00C36B7E"/>
    <w:rsid w:val="00C37073"/>
    <w:rsid w:val="00C371E2"/>
    <w:rsid w:val="00C373A7"/>
    <w:rsid w:val="00C37EB1"/>
    <w:rsid w:val="00C40596"/>
    <w:rsid w:val="00C40E4E"/>
    <w:rsid w:val="00C411F4"/>
    <w:rsid w:val="00C413F6"/>
    <w:rsid w:val="00C43E8A"/>
    <w:rsid w:val="00C44186"/>
    <w:rsid w:val="00C45EDA"/>
    <w:rsid w:val="00C46303"/>
    <w:rsid w:val="00C50C32"/>
    <w:rsid w:val="00C51CA4"/>
    <w:rsid w:val="00C53708"/>
    <w:rsid w:val="00C53F8C"/>
    <w:rsid w:val="00C53FB8"/>
    <w:rsid w:val="00C55021"/>
    <w:rsid w:val="00C55065"/>
    <w:rsid w:val="00C55697"/>
    <w:rsid w:val="00C57F8C"/>
    <w:rsid w:val="00C6021F"/>
    <w:rsid w:val="00C6028F"/>
    <w:rsid w:val="00C6077E"/>
    <w:rsid w:val="00C60BEE"/>
    <w:rsid w:val="00C60F00"/>
    <w:rsid w:val="00C622B3"/>
    <w:rsid w:val="00C62538"/>
    <w:rsid w:val="00C62564"/>
    <w:rsid w:val="00C64E94"/>
    <w:rsid w:val="00C66448"/>
    <w:rsid w:val="00C666BE"/>
    <w:rsid w:val="00C66C4F"/>
    <w:rsid w:val="00C66E1D"/>
    <w:rsid w:val="00C6720E"/>
    <w:rsid w:val="00C678CB"/>
    <w:rsid w:val="00C7146D"/>
    <w:rsid w:val="00C71E69"/>
    <w:rsid w:val="00C730D9"/>
    <w:rsid w:val="00C73DA9"/>
    <w:rsid w:val="00C73EC0"/>
    <w:rsid w:val="00C740B2"/>
    <w:rsid w:val="00C77546"/>
    <w:rsid w:val="00C7797C"/>
    <w:rsid w:val="00C80633"/>
    <w:rsid w:val="00C8066A"/>
    <w:rsid w:val="00C80BEB"/>
    <w:rsid w:val="00C82173"/>
    <w:rsid w:val="00C845E9"/>
    <w:rsid w:val="00C854CD"/>
    <w:rsid w:val="00C855FA"/>
    <w:rsid w:val="00C862A5"/>
    <w:rsid w:val="00C86F27"/>
    <w:rsid w:val="00C8780F"/>
    <w:rsid w:val="00C92EB3"/>
    <w:rsid w:val="00C93697"/>
    <w:rsid w:val="00C943DC"/>
    <w:rsid w:val="00C94400"/>
    <w:rsid w:val="00C94A48"/>
    <w:rsid w:val="00C97B07"/>
    <w:rsid w:val="00C97DD0"/>
    <w:rsid w:val="00C97E77"/>
    <w:rsid w:val="00CA0240"/>
    <w:rsid w:val="00CA0699"/>
    <w:rsid w:val="00CA125D"/>
    <w:rsid w:val="00CA2EA2"/>
    <w:rsid w:val="00CA3577"/>
    <w:rsid w:val="00CA3BA2"/>
    <w:rsid w:val="00CA3FAF"/>
    <w:rsid w:val="00CA4C0D"/>
    <w:rsid w:val="00CA4FBF"/>
    <w:rsid w:val="00CA5069"/>
    <w:rsid w:val="00CA5192"/>
    <w:rsid w:val="00CA51BE"/>
    <w:rsid w:val="00CA5DBF"/>
    <w:rsid w:val="00CA64AE"/>
    <w:rsid w:val="00CA680D"/>
    <w:rsid w:val="00CA6E79"/>
    <w:rsid w:val="00CB0279"/>
    <w:rsid w:val="00CB0676"/>
    <w:rsid w:val="00CB0C38"/>
    <w:rsid w:val="00CB0D28"/>
    <w:rsid w:val="00CB2CB5"/>
    <w:rsid w:val="00CB2EF5"/>
    <w:rsid w:val="00CB33A1"/>
    <w:rsid w:val="00CB3410"/>
    <w:rsid w:val="00CB3879"/>
    <w:rsid w:val="00CB5777"/>
    <w:rsid w:val="00CB6428"/>
    <w:rsid w:val="00CB6883"/>
    <w:rsid w:val="00CB73D4"/>
    <w:rsid w:val="00CC025C"/>
    <w:rsid w:val="00CC1257"/>
    <w:rsid w:val="00CC1C79"/>
    <w:rsid w:val="00CC3DB0"/>
    <w:rsid w:val="00CC427D"/>
    <w:rsid w:val="00CC42A1"/>
    <w:rsid w:val="00CC45E8"/>
    <w:rsid w:val="00CC668A"/>
    <w:rsid w:val="00CC7A0E"/>
    <w:rsid w:val="00CD0007"/>
    <w:rsid w:val="00CD1239"/>
    <w:rsid w:val="00CD24BD"/>
    <w:rsid w:val="00CD2F44"/>
    <w:rsid w:val="00CD395A"/>
    <w:rsid w:val="00CD3C91"/>
    <w:rsid w:val="00CD5038"/>
    <w:rsid w:val="00CD56A9"/>
    <w:rsid w:val="00CD7BA9"/>
    <w:rsid w:val="00CE001C"/>
    <w:rsid w:val="00CE07B7"/>
    <w:rsid w:val="00CE1370"/>
    <w:rsid w:val="00CE2029"/>
    <w:rsid w:val="00CE31D2"/>
    <w:rsid w:val="00CE4646"/>
    <w:rsid w:val="00CE47D0"/>
    <w:rsid w:val="00CE5CDC"/>
    <w:rsid w:val="00CE70F1"/>
    <w:rsid w:val="00CE74B8"/>
    <w:rsid w:val="00CF0073"/>
    <w:rsid w:val="00CF073B"/>
    <w:rsid w:val="00CF09D6"/>
    <w:rsid w:val="00CF0AA3"/>
    <w:rsid w:val="00CF2522"/>
    <w:rsid w:val="00CF322B"/>
    <w:rsid w:val="00CF47DF"/>
    <w:rsid w:val="00CF4CFA"/>
    <w:rsid w:val="00CF5B49"/>
    <w:rsid w:val="00CF6543"/>
    <w:rsid w:val="00CF6862"/>
    <w:rsid w:val="00D000DD"/>
    <w:rsid w:val="00D01108"/>
    <w:rsid w:val="00D01530"/>
    <w:rsid w:val="00D02836"/>
    <w:rsid w:val="00D02B4E"/>
    <w:rsid w:val="00D02BA5"/>
    <w:rsid w:val="00D033B1"/>
    <w:rsid w:val="00D035F4"/>
    <w:rsid w:val="00D03DC5"/>
    <w:rsid w:val="00D04264"/>
    <w:rsid w:val="00D04E05"/>
    <w:rsid w:val="00D0614A"/>
    <w:rsid w:val="00D0618F"/>
    <w:rsid w:val="00D062E3"/>
    <w:rsid w:val="00D0630D"/>
    <w:rsid w:val="00D06F4A"/>
    <w:rsid w:val="00D11396"/>
    <w:rsid w:val="00D11DF4"/>
    <w:rsid w:val="00D12880"/>
    <w:rsid w:val="00D12A1F"/>
    <w:rsid w:val="00D17D7C"/>
    <w:rsid w:val="00D205CC"/>
    <w:rsid w:val="00D20D8C"/>
    <w:rsid w:val="00D238C9"/>
    <w:rsid w:val="00D26F09"/>
    <w:rsid w:val="00D30813"/>
    <w:rsid w:val="00D34587"/>
    <w:rsid w:val="00D35442"/>
    <w:rsid w:val="00D36726"/>
    <w:rsid w:val="00D3735A"/>
    <w:rsid w:val="00D40F0E"/>
    <w:rsid w:val="00D419B0"/>
    <w:rsid w:val="00D41A0B"/>
    <w:rsid w:val="00D41ED5"/>
    <w:rsid w:val="00D4333E"/>
    <w:rsid w:val="00D4397C"/>
    <w:rsid w:val="00D460C2"/>
    <w:rsid w:val="00D464A6"/>
    <w:rsid w:val="00D47456"/>
    <w:rsid w:val="00D47C88"/>
    <w:rsid w:val="00D47E2E"/>
    <w:rsid w:val="00D501C8"/>
    <w:rsid w:val="00D50E8B"/>
    <w:rsid w:val="00D51365"/>
    <w:rsid w:val="00D5164F"/>
    <w:rsid w:val="00D51705"/>
    <w:rsid w:val="00D52F3B"/>
    <w:rsid w:val="00D53385"/>
    <w:rsid w:val="00D53A5D"/>
    <w:rsid w:val="00D55321"/>
    <w:rsid w:val="00D55553"/>
    <w:rsid w:val="00D573CA"/>
    <w:rsid w:val="00D57837"/>
    <w:rsid w:val="00D57BAA"/>
    <w:rsid w:val="00D57D99"/>
    <w:rsid w:val="00D60116"/>
    <w:rsid w:val="00D62192"/>
    <w:rsid w:val="00D62CF6"/>
    <w:rsid w:val="00D63305"/>
    <w:rsid w:val="00D645B6"/>
    <w:rsid w:val="00D64832"/>
    <w:rsid w:val="00D7030F"/>
    <w:rsid w:val="00D70885"/>
    <w:rsid w:val="00D717A3"/>
    <w:rsid w:val="00D719E3"/>
    <w:rsid w:val="00D71AC7"/>
    <w:rsid w:val="00D7220E"/>
    <w:rsid w:val="00D7446F"/>
    <w:rsid w:val="00D7511B"/>
    <w:rsid w:val="00D75638"/>
    <w:rsid w:val="00D758DA"/>
    <w:rsid w:val="00D75ECA"/>
    <w:rsid w:val="00D76C03"/>
    <w:rsid w:val="00D80073"/>
    <w:rsid w:val="00D800B3"/>
    <w:rsid w:val="00D80C2A"/>
    <w:rsid w:val="00D81523"/>
    <w:rsid w:val="00D819E0"/>
    <w:rsid w:val="00D82663"/>
    <w:rsid w:val="00D82C05"/>
    <w:rsid w:val="00D83510"/>
    <w:rsid w:val="00D83603"/>
    <w:rsid w:val="00D864B3"/>
    <w:rsid w:val="00D9052D"/>
    <w:rsid w:val="00D919A1"/>
    <w:rsid w:val="00D92C6D"/>
    <w:rsid w:val="00D92EC9"/>
    <w:rsid w:val="00D93F48"/>
    <w:rsid w:val="00D95191"/>
    <w:rsid w:val="00D95485"/>
    <w:rsid w:val="00D95911"/>
    <w:rsid w:val="00D969E3"/>
    <w:rsid w:val="00D96EF5"/>
    <w:rsid w:val="00DA0EBB"/>
    <w:rsid w:val="00DA12C5"/>
    <w:rsid w:val="00DA19C0"/>
    <w:rsid w:val="00DA2F52"/>
    <w:rsid w:val="00DA322B"/>
    <w:rsid w:val="00DA3A7E"/>
    <w:rsid w:val="00DA3EBE"/>
    <w:rsid w:val="00DA4A45"/>
    <w:rsid w:val="00DA687C"/>
    <w:rsid w:val="00DA78B9"/>
    <w:rsid w:val="00DA7BE5"/>
    <w:rsid w:val="00DB074B"/>
    <w:rsid w:val="00DB1F4B"/>
    <w:rsid w:val="00DB1FCF"/>
    <w:rsid w:val="00DB4036"/>
    <w:rsid w:val="00DB4740"/>
    <w:rsid w:val="00DB5164"/>
    <w:rsid w:val="00DB56F1"/>
    <w:rsid w:val="00DB5E61"/>
    <w:rsid w:val="00DB63E7"/>
    <w:rsid w:val="00DB697C"/>
    <w:rsid w:val="00DB70DD"/>
    <w:rsid w:val="00DB7193"/>
    <w:rsid w:val="00DC150E"/>
    <w:rsid w:val="00DC2ADF"/>
    <w:rsid w:val="00DC3243"/>
    <w:rsid w:val="00DC3283"/>
    <w:rsid w:val="00DC3761"/>
    <w:rsid w:val="00DC4CA5"/>
    <w:rsid w:val="00DC5434"/>
    <w:rsid w:val="00DC5BC0"/>
    <w:rsid w:val="00DC5D49"/>
    <w:rsid w:val="00DC6337"/>
    <w:rsid w:val="00DC6BC3"/>
    <w:rsid w:val="00DD0157"/>
    <w:rsid w:val="00DD12A5"/>
    <w:rsid w:val="00DD193A"/>
    <w:rsid w:val="00DD1CB4"/>
    <w:rsid w:val="00DD2625"/>
    <w:rsid w:val="00DD345E"/>
    <w:rsid w:val="00DD4DAE"/>
    <w:rsid w:val="00DD5110"/>
    <w:rsid w:val="00DD5388"/>
    <w:rsid w:val="00DD64A5"/>
    <w:rsid w:val="00DD7285"/>
    <w:rsid w:val="00DD732A"/>
    <w:rsid w:val="00DD7510"/>
    <w:rsid w:val="00DE0364"/>
    <w:rsid w:val="00DE0AFD"/>
    <w:rsid w:val="00DE1A47"/>
    <w:rsid w:val="00DE1F63"/>
    <w:rsid w:val="00DE246A"/>
    <w:rsid w:val="00DE3CAE"/>
    <w:rsid w:val="00DE3D1C"/>
    <w:rsid w:val="00DE3E53"/>
    <w:rsid w:val="00DE4080"/>
    <w:rsid w:val="00DE517D"/>
    <w:rsid w:val="00DE687C"/>
    <w:rsid w:val="00DE6A1A"/>
    <w:rsid w:val="00DE7F56"/>
    <w:rsid w:val="00DF0612"/>
    <w:rsid w:val="00DF1C80"/>
    <w:rsid w:val="00DF23A5"/>
    <w:rsid w:val="00DF26F7"/>
    <w:rsid w:val="00DF26FF"/>
    <w:rsid w:val="00DF353B"/>
    <w:rsid w:val="00DF4F58"/>
    <w:rsid w:val="00DF685B"/>
    <w:rsid w:val="00DF736B"/>
    <w:rsid w:val="00E0033D"/>
    <w:rsid w:val="00E00A80"/>
    <w:rsid w:val="00E00F6E"/>
    <w:rsid w:val="00E01D66"/>
    <w:rsid w:val="00E0218F"/>
    <w:rsid w:val="00E0250E"/>
    <w:rsid w:val="00E02589"/>
    <w:rsid w:val="00E046D6"/>
    <w:rsid w:val="00E047D1"/>
    <w:rsid w:val="00E0612B"/>
    <w:rsid w:val="00E071FF"/>
    <w:rsid w:val="00E0757F"/>
    <w:rsid w:val="00E07E27"/>
    <w:rsid w:val="00E108B7"/>
    <w:rsid w:val="00E11512"/>
    <w:rsid w:val="00E12183"/>
    <w:rsid w:val="00E12E0D"/>
    <w:rsid w:val="00E1577E"/>
    <w:rsid w:val="00E15B36"/>
    <w:rsid w:val="00E15D92"/>
    <w:rsid w:val="00E20391"/>
    <w:rsid w:val="00E20E4D"/>
    <w:rsid w:val="00E217A7"/>
    <w:rsid w:val="00E21E2D"/>
    <w:rsid w:val="00E225F2"/>
    <w:rsid w:val="00E22F85"/>
    <w:rsid w:val="00E2332E"/>
    <w:rsid w:val="00E24D50"/>
    <w:rsid w:val="00E261BB"/>
    <w:rsid w:val="00E27CE4"/>
    <w:rsid w:val="00E302FA"/>
    <w:rsid w:val="00E31913"/>
    <w:rsid w:val="00E344FE"/>
    <w:rsid w:val="00E34B06"/>
    <w:rsid w:val="00E354B1"/>
    <w:rsid w:val="00E35AF5"/>
    <w:rsid w:val="00E35C88"/>
    <w:rsid w:val="00E36324"/>
    <w:rsid w:val="00E40009"/>
    <w:rsid w:val="00E40823"/>
    <w:rsid w:val="00E4096F"/>
    <w:rsid w:val="00E40E9C"/>
    <w:rsid w:val="00E41293"/>
    <w:rsid w:val="00E41507"/>
    <w:rsid w:val="00E42209"/>
    <w:rsid w:val="00E4255C"/>
    <w:rsid w:val="00E435E8"/>
    <w:rsid w:val="00E43FB0"/>
    <w:rsid w:val="00E4467F"/>
    <w:rsid w:val="00E4518F"/>
    <w:rsid w:val="00E455E5"/>
    <w:rsid w:val="00E47934"/>
    <w:rsid w:val="00E51B02"/>
    <w:rsid w:val="00E51EA3"/>
    <w:rsid w:val="00E52CFB"/>
    <w:rsid w:val="00E54E64"/>
    <w:rsid w:val="00E55D9F"/>
    <w:rsid w:val="00E5666B"/>
    <w:rsid w:val="00E56C06"/>
    <w:rsid w:val="00E57233"/>
    <w:rsid w:val="00E5777A"/>
    <w:rsid w:val="00E57C41"/>
    <w:rsid w:val="00E602B8"/>
    <w:rsid w:val="00E6082E"/>
    <w:rsid w:val="00E60A50"/>
    <w:rsid w:val="00E60CBB"/>
    <w:rsid w:val="00E6196D"/>
    <w:rsid w:val="00E641C2"/>
    <w:rsid w:val="00E643A9"/>
    <w:rsid w:val="00E645B6"/>
    <w:rsid w:val="00E64F8E"/>
    <w:rsid w:val="00E65BEB"/>
    <w:rsid w:val="00E6699C"/>
    <w:rsid w:val="00E67E68"/>
    <w:rsid w:val="00E67FF4"/>
    <w:rsid w:val="00E70A65"/>
    <w:rsid w:val="00E71F10"/>
    <w:rsid w:val="00E7401F"/>
    <w:rsid w:val="00E7512E"/>
    <w:rsid w:val="00E7643E"/>
    <w:rsid w:val="00E76DAB"/>
    <w:rsid w:val="00E77131"/>
    <w:rsid w:val="00E77AB8"/>
    <w:rsid w:val="00E80A69"/>
    <w:rsid w:val="00E82343"/>
    <w:rsid w:val="00E83913"/>
    <w:rsid w:val="00E842BE"/>
    <w:rsid w:val="00E8469A"/>
    <w:rsid w:val="00E85C3B"/>
    <w:rsid w:val="00E86D5D"/>
    <w:rsid w:val="00E87993"/>
    <w:rsid w:val="00E90A35"/>
    <w:rsid w:val="00E90B17"/>
    <w:rsid w:val="00E91447"/>
    <w:rsid w:val="00E9147B"/>
    <w:rsid w:val="00E9148C"/>
    <w:rsid w:val="00E91F48"/>
    <w:rsid w:val="00E9261B"/>
    <w:rsid w:val="00E92BE3"/>
    <w:rsid w:val="00E931B4"/>
    <w:rsid w:val="00E947C5"/>
    <w:rsid w:val="00E95261"/>
    <w:rsid w:val="00E9572B"/>
    <w:rsid w:val="00E95DE4"/>
    <w:rsid w:val="00E962E7"/>
    <w:rsid w:val="00E97D47"/>
    <w:rsid w:val="00E97F84"/>
    <w:rsid w:val="00EA01D3"/>
    <w:rsid w:val="00EA0733"/>
    <w:rsid w:val="00EA1454"/>
    <w:rsid w:val="00EA2712"/>
    <w:rsid w:val="00EA41AE"/>
    <w:rsid w:val="00EA5731"/>
    <w:rsid w:val="00EA57BC"/>
    <w:rsid w:val="00EA5E1A"/>
    <w:rsid w:val="00EA661E"/>
    <w:rsid w:val="00EA6840"/>
    <w:rsid w:val="00EA6B17"/>
    <w:rsid w:val="00EA6BE8"/>
    <w:rsid w:val="00EA72AD"/>
    <w:rsid w:val="00EA7D4A"/>
    <w:rsid w:val="00EB11B5"/>
    <w:rsid w:val="00EB15E8"/>
    <w:rsid w:val="00EB1B02"/>
    <w:rsid w:val="00EB1F8E"/>
    <w:rsid w:val="00EB1FFB"/>
    <w:rsid w:val="00EB2735"/>
    <w:rsid w:val="00EB3112"/>
    <w:rsid w:val="00EB3D42"/>
    <w:rsid w:val="00EB4A6F"/>
    <w:rsid w:val="00EB5535"/>
    <w:rsid w:val="00EB6954"/>
    <w:rsid w:val="00EB7DC6"/>
    <w:rsid w:val="00EC0137"/>
    <w:rsid w:val="00EC0470"/>
    <w:rsid w:val="00EC0690"/>
    <w:rsid w:val="00EC166B"/>
    <w:rsid w:val="00EC1E9C"/>
    <w:rsid w:val="00EC5662"/>
    <w:rsid w:val="00EC6CEC"/>
    <w:rsid w:val="00EC7D4D"/>
    <w:rsid w:val="00ED048B"/>
    <w:rsid w:val="00ED2455"/>
    <w:rsid w:val="00ED2706"/>
    <w:rsid w:val="00ED3999"/>
    <w:rsid w:val="00ED3A38"/>
    <w:rsid w:val="00ED4C5E"/>
    <w:rsid w:val="00ED5274"/>
    <w:rsid w:val="00ED6FD2"/>
    <w:rsid w:val="00ED733D"/>
    <w:rsid w:val="00ED7805"/>
    <w:rsid w:val="00ED7FC6"/>
    <w:rsid w:val="00EE0337"/>
    <w:rsid w:val="00EE1420"/>
    <w:rsid w:val="00EE3F6B"/>
    <w:rsid w:val="00EE4719"/>
    <w:rsid w:val="00EE5845"/>
    <w:rsid w:val="00EE5F0B"/>
    <w:rsid w:val="00EE5FFB"/>
    <w:rsid w:val="00EE6BBC"/>
    <w:rsid w:val="00EE79BE"/>
    <w:rsid w:val="00EF0194"/>
    <w:rsid w:val="00EF0AE4"/>
    <w:rsid w:val="00EF0E2B"/>
    <w:rsid w:val="00EF1007"/>
    <w:rsid w:val="00EF1941"/>
    <w:rsid w:val="00EF4564"/>
    <w:rsid w:val="00EF4A70"/>
    <w:rsid w:val="00EF4C34"/>
    <w:rsid w:val="00EF50AB"/>
    <w:rsid w:val="00EF591D"/>
    <w:rsid w:val="00EF6AC5"/>
    <w:rsid w:val="00EF73CE"/>
    <w:rsid w:val="00EF762E"/>
    <w:rsid w:val="00F00A8F"/>
    <w:rsid w:val="00F010E0"/>
    <w:rsid w:val="00F013B9"/>
    <w:rsid w:val="00F01F57"/>
    <w:rsid w:val="00F0220E"/>
    <w:rsid w:val="00F02339"/>
    <w:rsid w:val="00F02379"/>
    <w:rsid w:val="00F02F17"/>
    <w:rsid w:val="00F03F66"/>
    <w:rsid w:val="00F0491C"/>
    <w:rsid w:val="00F0541B"/>
    <w:rsid w:val="00F07B83"/>
    <w:rsid w:val="00F1034A"/>
    <w:rsid w:val="00F10DF8"/>
    <w:rsid w:val="00F112ED"/>
    <w:rsid w:val="00F1162A"/>
    <w:rsid w:val="00F119FE"/>
    <w:rsid w:val="00F11EEA"/>
    <w:rsid w:val="00F12503"/>
    <w:rsid w:val="00F12ACC"/>
    <w:rsid w:val="00F14100"/>
    <w:rsid w:val="00F15450"/>
    <w:rsid w:val="00F155CB"/>
    <w:rsid w:val="00F15931"/>
    <w:rsid w:val="00F16E24"/>
    <w:rsid w:val="00F22F30"/>
    <w:rsid w:val="00F2416A"/>
    <w:rsid w:val="00F24491"/>
    <w:rsid w:val="00F2521C"/>
    <w:rsid w:val="00F25727"/>
    <w:rsid w:val="00F2602F"/>
    <w:rsid w:val="00F2670C"/>
    <w:rsid w:val="00F26E18"/>
    <w:rsid w:val="00F30538"/>
    <w:rsid w:val="00F3072E"/>
    <w:rsid w:val="00F30A6B"/>
    <w:rsid w:val="00F32622"/>
    <w:rsid w:val="00F33694"/>
    <w:rsid w:val="00F33E3C"/>
    <w:rsid w:val="00F37FD9"/>
    <w:rsid w:val="00F406B6"/>
    <w:rsid w:val="00F40C3F"/>
    <w:rsid w:val="00F42BE5"/>
    <w:rsid w:val="00F44955"/>
    <w:rsid w:val="00F450B1"/>
    <w:rsid w:val="00F45642"/>
    <w:rsid w:val="00F45EB1"/>
    <w:rsid w:val="00F473C3"/>
    <w:rsid w:val="00F500FA"/>
    <w:rsid w:val="00F50146"/>
    <w:rsid w:val="00F50AC1"/>
    <w:rsid w:val="00F52465"/>
    <w:rsid w:val="00F5468E"/>
    <w:rsid w:val="00F56E6A"/>
    <w:rsid w:val="00F57526"/>
    <w:rsid w:val="00F60C79"/>
    <w:rsid w:val="00F616D5"/>
    <w:rsid w:val="00F61CC9"/>
    <w:rsid w:val="00F62D64"/>
    <w:rsid w:val="00F62D88"/>
    <w:rsid w:val="00F64AB6"/>
    <w:rsid w:val="00F64ADB"/>
    <w:rsid w:val="00F64E1D"/>
    <w:rsid w:val="00F65533"/>
    <w:rsid w:val="00F6596A"/>
    <w:rsid w:val="00F668DE"/>
    <w:rsid w:val="00F675BD"/>
    <w:rsid w:val="00F704FF"/>
    <w:rsid w:val="00F70AAA"/>
    <w:rsid w:val="00F71A66"/>
    <w:rsid w:val="00F72E45"/>
    <w:rsid w:val="00F73937"/>
    <w:rsid w:val="00F755A3"/>
    <w:rsid w:val="00F75794"/>
    <w:rsid w:val="00F76C03"/>
    <w:rsid w:val="00F77906"/>
    <w:rsid w:val="00F80F5E"/>
    <w:rsid w:val="00F81242"/>
    <w:rsid w:val="00F835AB"/>
    <w:rsid w:val="00F84595"/>
    <w:rsid w:val="00F84763"/>
    <w:rsid w:val="00F84D0D"/>
    <w:rsid w:val="00F86A0B"/>
    <w:rsid w:val="00F873CA"/>
    <w:rsid w:val="00F9185A"/>
    <w:rsid w:val="00F92CCE"/>
    <w:rsid w:val="00F96318"/>
    <w:rsid w:val="00F9795D"/>
    <w:rsid w:val="00F97B24"/>
    <w:rsid w:val="00F97FB3"/>
    <w:rsid w:val="00FA0045"/>
    <w:rsid w:val="00FA3270"/>
    <w:rsid w:val="00FA3421"/>
    <w:rsid w:val="00FA4160"/>
    <w:rsid w:val="00FA509B"/>
    <w:rsid w:val="00FA549A"/>
    <w:rsid w:val="00FA5E77"/>
    <w:rsid w:val="00FA61B7"/>
    <w:rsid w:val="00FA6819"/>
    <w:rsid w:val="00FB158F"/>
    <w:rsid w:val="00FB1A64"/>
    <w:rsid w:val="00FB3A93"/>
    <w:rsid w:val="00FB3ABD"/>
    <w:rsid w:val="00FB4581"/>
    <w:rsid w:val="00FB4B83"/>
    <w:rsid w:val="00FB515D"/>
    <w:rsid w:val="00FB58A6"/>
    <w:rsid w:val="00FB6AB5"/>
    <w:rsid w:val="00FB6F55"/>
    <w:rsid w:val="00FB76D5"/>
    <w:rsid w:val="00FC0107"/>
    <w:rsid w:val="00FC1287"/>
    <w:rsid w:val="00FC17A9"/>
    <w:rsid w:val="00FC1E8B"/>
    <w:rsid w:val="00FC219E"/>
    <w:rsid w:val="00FC3741"/>
    <w:rsid w:val="00FC3D22"/>
    <w:rsid w:val="00FC5947"/>
    <w:rsid w:val="00FC66C5"/>
    <w:rsid w:val="00FC780C"/>
    <w:rsid w:val="00FD0503"/>
    <w:rsid w:val="00FD3CC9"/>
    <w:rsid w:val="00FD6E03"/>
    <w:rsid w:val="00FD7499"/>
    <w:rsid w:val="00FD752A"/>
    <w:rsid w:val="00FE0E63"/>
    <w:rsid w:val="00FE1185"/>
    <w:rsid w:val="00FE1C73"/>
    <w:rsid w:val="00FE3536"/>
    <w:rsid w:val="00FE4720"/>
    <w:rsid w:val="00FE49B5"/>
    <w:rsid w:val="00FE4DDD"/>
    <w:rsid w:val="00FE5D12"/>
    <w:rsid w:val="00FF126E"/>
    <w:rsid w:val="00FF137E"/>
    <w:rsid w:val="00FF1B0E"/>
    <w:rsid w:val="00FF244E"/>
    <w:rsid w:val="00FF2C66"/>
    <w:rsid w:val="00FF352A"/>
    <w:rsid w:val="00FF46F6"/>
    <w:rsid w:val="00FF4B1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37F1C"/>
  <w15:docId w15:val="{D3DEE8B6-A48C-404E-967D-774D8DD5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541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E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54CD"/>
    <w:rPr>
      <w:sz w:val="24"/>
      <w:szCs w:val="24"/>
    </w:rPr>
  </w:style>
  <w:style w:type="paragraph" w:styleId="Pidipagina">
    <w:name w:val="footer"/>
    <w:basedOn w:val="Normale"/>
    <w:link w:val="PidipaginaCarattere"/>
    <w:rsid w:val="00C85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854C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854C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854C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996E9F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E5D12"/>
    <w:rPr>
      <w:rFonts w:eastAsia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5D12"/>
    <w:rPr>
      <w:rFonts w:eastAsia="Calibri"/>
      <w:sz w:val="24"/>
      <w:szCs w:val="24"/>
    </w:rPr>
  </w:style>
  <w:style w:type="paragraph" w:styleId="Corpodeltesto3">
    <w:name w:val="Body Text 3"/>
    <w:basedOn w:val="Normale"/>
    <w:link w:val="Corpodeltesto3Carattere"/>
    <w:rsid w:val="006E16EB"/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E16EB"/>
    <w:rPr>
      <w:sz w:val="28"/>
      <w:szCs w:val="24"/>
    </w:rPr>
  </w:style>
  <w:style w:type="paragraph" w:styleId="NormaleWeb">
    <w:name w:val="Normal (Web)"/>
    <w:basedOn w:val="Normale"/>
    <w:uiPriority w:val="99"/>
    <w:unhideWhenUsed/>
    <w:rsid w:val="006E16EB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80506"/>
    <w:pPr>
      <w:ind w:left="720"/>
      <w:contextualSpacing/>
    </w:pPr>
  </w:style>
  <w:style w:type="paragraph" w:customStyle="1" w:styleId="P">
    <w:name w:val="P"/>
    <w:basedOn w:val="Normale"/>
    <w:uiPriority w:val="99"/>
    <w:unhideWhenUsed/>
    <w:rsid w:val="006C34D8"/>
    <w:rPr>
      <w:rFonts w:ascii="Consolas" w:eastAsia="Calibri" w:hAnsi="Consolas"/>
      <w:sz w:val="21"/>
      <w:szCs w:val="21"/>
      <w:lang w:val="x-none" w:eastAsia="en-US"/>
    </w:rPr>
  </w:style>
  <w:style w:type="paragraph" w:customStyle="1" w:styleId="western">
    <w:name w:val="western"/>
    <w:basedOn w:val="Normale"/>
    <w:rsid w:val="00A551C8"/>
    <w:pPr>
      <w:spacing w:before="100"/>
      <w:jc w:val="both"/>
    </w:pPr>
    <w:rPr>
      <w:rFonts w:ascii="Garamond" w:eastAsia="Calibri" w:hAnsi="Garamond"/>
      <w:color w:val="000000"/>
    </w:rPr>
  </w:style>
  <w:style w:type="character" w:styleId="Collegamentovisitato">
    <w:name w:val="FollowedHyperlink"/>
    <w:basedOn w:val="Carpredefinitoparagrafo"/>
    <w:rsid w:val="00F15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015">
                  <w:marLeft w:val="0"/>
                  <w:marRight w:val="0"/>
                  <w:marTop w:val="0"/>
                  <w:marBottom w:val="0"/>
                  <w:divBdr>
                    <w:top w:val="single" w:sz="12" w:space="8" w:color="FFE2CC"/>
                    <w:left w:val="single" w:sz="12" w:space="8" w:color="FFE2CC"/>
                    <w:bottom w:val="single" w:sz="12" w:space="8" w:color="FFE2CC"/>
                    <w:right w:val="single" w:sz="12" w:space="8" w:color="FFE2CC"/>
                  </w:divBdr>
                  <w:divsChild>
                    <w:div w:id="917132043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9830">
                          <w:marLeft w:val="600"/>
                          <w:marRight w:val="0"/>
                          <w:marTop w:val="4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ABEE-197E-4E39-91BC-7D5A50A6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.</Company>
  <LinksUpToDate>false</LinksUpToDate>
  <CharactersWithSpaces>3408</CharactersWithSpaces>
  <SharedDoc>false</SharedDoc>
  <HLinks>
    <vt:vector size="24" baseType="variant">
      <vt:variant>
        <vt:i4>1441865</vt:i4>
      </vt:variant>
      <vt:variant>
        <vt:i4>9</vt:i4>
      </vt:variant>
      <vt:variant>
        <vt:i4>0</vt:i4>
      </vt:variant>
      <vt:variant>
        <vt:i4>5</vt:i4>
      </vt:variant>
      <vt:variant>
        <vt:lpwstr>http://www.stradeanas.tv/</vt:lpwstr>
      </vt:variant>
      <vt:variant>
        <vt:lpwstr/>
      </vt:variant>
      <vt:variant>
        <vt:i4>1310804</vt:i4>
      </vt:variant>
      <vt:variant>
        <vt:i4>6</vt:i4>
      </vt:variant>
      <vt:variant>
        <vt:i4>0</vt:i4>
      </vt:variant>
      <vt:variant>
        <vt:i4>5</vt:i4>
      </vt:variant>
      <vt:variant>
        <vt:lpwstr>http://www.stradeanas.it/</vt:lpwstr>
      </vt:variant>
      <vt:variant>
        <vt:lpwstr/>
      </vt:variant>
      <vt:variant>
        <vt:i4>1310746</vt:i4>
      </vt:variant>
      <vt:variant>
        <vt:i4>3</vt:i4>
      </vt:variant>
      <vt:variant>
        <vt:i4>0</vt:i4>
      </vt:variant>
      <vt:variant>
        <vt:i4>5</vt:i4>
      </vt:variant>
      <vt:variant>
        <vt:lpwstr>http://www.cciss.it/</vt:lpwstr>
      </vt:variant>
      <vt:variant>
        <vt:lpwstr/>
      </vt:variant>
      <vt:variant>
        <vt:i4>3407931</vt:i4>
      </vt:variant>
      <vt:variant>
        <vt:i4>0</vt:i4>
      </vt:variant>
      <vt:variant>
        <vt:i4>0</vt:i4>
      </vt:variant>
      <vt:variant>
        <vt:i4>5</vt:i4>
      </vt:variant>
      <vt:variant>
        <vt:lpwstr>http://www.protezionecivile.gov.it/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.</dc:creator>
  <cp:lastModifiedBy>Piero Savazzi</cp:lastModifiedBy>
  <cp:revision>2</cp:revision>
  <cp:lastPrinted>2021-02-26T12:03:00Z</cp:lastPrinted>
  <dcterms:created xsi:type="dcterms:W3CDTF">2021-02-26T13:24:00Z</dcterms:created>
  <dcterms:modified xsi:type="dcterms:W3CDTF">2021-02-26T13:24:00Z</dcterms:modified>
</cp:coreProperties>
</file>